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C32C2" w14:textId="52668688" w:rsidR="00FE58FF" w:rsidRDefault="00FE58FF" w:rsidP="00987963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>Předběžné informace k </w:t>
      </w:r>
      <w:r w:rsidR="001D02B6">
        <w:rPr>
          <w:sz w:val="28"/>
          <w:szCs w:val="28"/>
        </w:rPr>
        <w:t>V</w:t>
      </w:r>
      <w:r>
        <w:rPr>
          <w:sz w:val="28"/>
          <w:szCs w:val="28"/>
        </w:rPr>
        <w:t>ýzvě k předkládání žádostí o dotaci v Programu podpory vzniku center duševního zdraví ke dn</w:t>
      </w:r>
      <w:r w:rsidR="001D02B6">
        <w:rPr>
          <w:sz w:val="28"/>
          <w:szCs w:val="28"/>
        </w:rPr>
        <w:t>i</w:t>
      </w:r>
      <w:r>
        <w:rPr>
          <w:sz w:val="28"/>
          <w:szCs w:val="28"/>
        </w:rPr>
        <w:t xml:space="preserve"> 7.8.2026 </w:t>
      </w:r>
    </w:p>
    <w:p w14:paraId="674E7432" w14:textId="77777777" w:rsidR="00FE58FF" w:rsidRDefault="00FE58FF" w:rsidP="00FE58FF"/>
    <w:p w14:paraId="7B0E0A3C" w14:textId="6D95DB4E" w:rsidR="00FE58FF" w:rsidRDefault="00783E96" w:rsidP="00783E96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>Předpokládaný č</w:t>
      </w:r>
      <w:r w:rsidR="00FE58FF" w:rsidRPr="00783E96">
        <w:rPr>
          <w:sz w:val="28"/>
          <w:szCs w:val="28"/>
        </w:rPr>
        <w:t xml:space="preserve">asový harmonogram realizace Programu </w:t>
      </w:r>
    </w:p>
    <w:p w14:paraId="0B7CFD1F" w14:textId="77777777" w:rsidR="00783E96" w:rsidRDefault="00783E96" w:rsidP="00783E96"/>
    <w:tbl>
      <w:tblPr>
        <w:tblStyle w:val="Svtltabulkasmkou1zvraznn1"/>
        <w:tblW w:w="8856" w:type="dxa"/>
        <w:tblLayout w:type="fixed"/>
        <w:tblLook w:val="0480" w:firstRow="0" w:lastRow="0" w:firstColumn="1" w:lastColumn="0" w:noHBand="0" w:noVBand="1"/>
      </w:tblPr>
      <w:tblGrid>
        <w:gridCol w:w="6906"/>
        <w:gridCol w:w="1950"/>
      </w:tblGrid>
      <w:tr w:rsidR="00783E96" w:rsidRPr="00985A22" w14:paraId="3490E137" w14:textId="77777777" w:rsidTr="000E1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6" w:type="dxa"/>
          </w:tcPr>
          <w:p w14:paraId="5FC4B981" w14:textId="77777777" w:rsidR="00783E96" w:rsidRPr="00550A88" w:rsidRDefault="00783E96" w:rsidP="00F65D4A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230947470"/>
            <w:r w:rsidRPr="00550A88">
              <w:rPr>
                <w:rFonts w:ascii="Arial" w:hAnsi="Arial" w:cs="Arial"/>
                <w:sz w:val="20"/>
                <w:szCs w:val="20"/>
              </w:rPr>
              <w:t xml:space="preserve">Datum vyhlášení </w:t>
            </w:r>
          </w:p>
        </w:tc>
        <w:tc>
          <w:tcPr>
            <w:tcW w:w="1950" w:type="dxa"/>
          </w:tcPr>
          <w:p w14:paraId="190D76BD" w14:textId="77777777" w:rsidR="00783E96" w:rsidRPr="00550A88" w:rsidRDefault="00783E96" w:rsidP="00F65D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550A88">
              <w:rPr>
                <w:rFonts w:ascii="Arial" w:hAnsi="Arial" w:cs="Arial"/>
                <w:bCs/>
                <w:sz w:val="20"/>
                <w:szCs w:val="20"/>
              </w:rPr>
              <w:t xml:space="preserve">15. 09. 2026 </w:t>
            </w:r>
          </w:p>
        </w:tc>
      </w:tr>
      <w:tr w:rsidR="00783E96" w:rsidRPr="00985A22" w14:paraId="3B75D060" w14:textId="77777777" w:rsidTr="000E1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6" w:type="dxa"/>
          </w:tcPr>
          <w:p w14:paraId="351CC96E" w14:textId="77777777" w:rsidR="00783E96" w:rsidRPr="00550A88" w:rsidRDefault="00783E96" w:rsidP="00F65D4A">
            <w:pPr>
              <w:rPr>
                <w:rFonts w:ascii="Arial" w:hAnsi="Arial" w:cs="Arial"/>
                <w:sz w:val="20"/>
                <w:szCs w:val="20"/>
              </w:rPr>
            </w:pPr>
            <w:r w:rsidRPr="00550A88">
              <w:rPr>
                <w:rFonts w:ascii="Arial" w:hAnsi="Arial" w:cs="Arial"/>
                <w:sz w:val="20"/>
                <w:szCs w:val="20"/>
              </w:rPr>
              <w:t xml:space="preserve">Datum zahájení příjmu žádostí o dotaci </w:t>
            </w:r>
          </w:p>
        </w:tc>
        <w:tc>
          <w:tcPr>
            <w:tcW w:w="1950" w:type="dxa"/>
          </w:tcPr>
          <w:p w14:paraId="2C68619F" w14:textId="77777777" w:rsidR="00783E96" w:rsidRPr="00550A88" w:rsidRDefault="00783E96" w:rsidP="00F65D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550A88">
              <w:rPr>
                <w:rFonts w:ascii="Arial" w:hAnsi="Arial" w:cs="Arial"/>
                <w:bCs/>
                <w:sz w:val="20"/>
                <w:szCs w:val="20"/>
              </w:rPr>
              <w:t>16. 09. 2026</w:t>
            </w:r>
          </w:p>
        </w:tc>
      </w:tr>
      <w:tr w:rsidR="00783E96" w:rsidRPr="00985A22" w14:paraId="315B79A4" w14:textId="77777777" w:rsidTr="000E1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6" w:type="dxa"/>
          </w:tcPr>
          <w:p w14:paraId="31C7D4E2" w14:textId="77777777" w:rsidR="00783E96" w:rsidRPr="00550A88" w:rsidRDefault="00783E96" w:rsidP="00F65D4A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550A88">
              <w:rPr>
                <w:rFonts w:ascii="Arial" w:hAnsi="Arial" w:cs="Arial"/>
                <w:sz w:val="20"/>
                <w:szCs w:val="20"/>
              </w:rPr>
              <w:t xml:space="preserve">Datum ukončení příjmu žádosti o dotaci </w:t>
            </w:r>
          </w:p>
        </w:tc>
        <w:tc>
          <w:tcPr>
            <w:tcW w:w="1950" w:type="dxa"/>
          </w:tcPr>
          <w:p w14:paraId="5A3EAC0E" w14:textId="77777777" w:rsidR="00783E96" w:rsidRPr="00550A88" w:rsidRDefault="00783E96" w:rsidP="00F65D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550A88">
              <w:rPr>
                <w:rFonts w:ascii="Arial" w:hAnsi="Arial" w:cs="Arial"/>
                <w:bCs/>
                <w:sz w:val="20"/>
                <w:szCs w:val="20"/>
              </w:rPr>
              <w:t>01. 08. 2027</w:t>
            </w:r>
          </w:p>
        </w:tc>
      </w:tr>
      <w:tr w:rsidR="00783E96" w:rsidRPr="00985A22" w14:paraId="1C975B3A" w14:textId="77777777" w:rsidTr="000E1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6" w:type="dxa"/>
          </w:tcPr>
          <w:p w14:paraId="1D565947" w14:textId="77777777" w:rsidR="00783E96" w:rsidRPr="00550A88" w:rsidRDefault="00783E96" w:rsidP="00F65D4A">
            <w:pPr>
              <w:rPr>
                <w:rFonts w:ascii="Arial" w:hAnsi="Arial" w:cs="Arial"/>
                <w:sz w:val="20"/>
                <w:szCs w:val="20"/>
              </w:rPr>
            </w:pPr>
            <w:r w:rsidRPr="00550A88">
              <w:rPr>
                <w:rFonts w:ascii="Arial" w:hAnsi="Arial" w:cs="Arial"/>
                <w:sz w:val="20"/>
                <w:szCs w:val="20"/>
              </w:rPr>
              <w:t xml:space="preserve">Délka podpořeného provozu CDZ </w:t>
            </w:r>
          </w:p>
        </w:tc>
        <w:tc>
          <w:tcPr>
            <w:tcW w:w="1950" w:type="dxa"/>
          </w:tcPr>
          <w:p w14:paraId="14ABC453" w14:textId="77777777" w:rsidR="00783E96" w:rsidRPr="00550A88" w:rsidRDefault="00783E96" w:rsidP="00F65D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550A88">
              <w:rPr>
                <w:rFonts w:ascii="Arial" w:hAnsi="Arial" w:cs="Arial"/>
                <w:sz w:val="20"/>
                <w:szCs w:val="20"/>
              </w:rPr>
              <w:t>12 měsíců</w:t>
            </w:r>
          </w:p>
        </w:tc>
      </w:tr>
      <w:tr w:rsidR="00783E96" w:rsidRPr="00985A22" w14:paraId="0599C38E" w14:textId="77777777" w:rsidTr="000E1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6" w:type="dxa"/>
          </w:tcPr>
          <w:p w14:paraId="759386F3" w14:textId="77777777" w:rsidR="00783E96" w:rsidRPr="00550A88" w:rsidRDefault="00783E96" w:rsidP="00F65D4A">
            <w:pPr>
              <w:rPr>
                <w:rFonts w:ascii="Arial" w:hAnsi="Arial" w:cs="Arial"/>
                <w:sz w:val="20"/>
                <w:szCs w:val="20"/>
              </w:rPr>
            </w:pPr>
            <w:r w:rsidRPr="00550A88">
              <w:rPr>
                <w:rFonts w:ascii="Arial" w:hAnsi="Arial" w:cs="Arial"/>
                <w:sz w:val="20"/>
                <w:szCs w:val="20"/>
              </w:rPr>
              <w:t xml:space="preserve">Nejdřívější datum pro vznik CDZ </w:t>
            </w:r>
          </w:p>
        </w:tc>
        <w:tc>
          <w:tcPr>
            <w:tcW w:w="1950" w:type="dxa"/>
          </w:tcPr>
          <w:p w14:paraId="37AD1209" w14:textId="77777777" w:rsidR="00783E96" w:rsidRPr="00550A88" w:rsidRDefault="00783E96" w:rsidP="00F65D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550A88">
              <w:rPr>
                <w:rFonts w:ascii="Arial" w:hAnsi="Arial" w:cs="Arial"/>
                <w:bCs/>
                <w:sz w:val="20"/>
                <w:szCs w:val="20"/>
              </w:rPr>
              <w:t>15. 09. 2026</w:t>
            </w:r>
          </w:p>
        </w:tc>
      </w:tr>
      <w:tr w:rsidR="00783E96" w:rsidRPr="00985A22" w14:paraId="57A2BEA9" w14:textId="77777777" w:rsidTr="000E1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6" w:type="dxa"/>
          </w:tcPr>
          <w:p w14:paraId="76EFE1B8" w14:textId="77777777" w:rsidR="00783E96" w:rsidRPr="00550A88" w:rsidRDefault="00783E96" w:rsidP="00F65D4A">
            <w:pPr>
              <w:rPr>
                <w:rFonts w:ascii="Arial" w:hAnsi="Arial" w:cs="Arial"/>
                <w:sz w:val="20"/>
                <w:szCs w:val="20"/>
              </w:rPr>
            </w:pPr>
            <w:r w:rsidRPr="00550A88">
              <w:rPr>
                <w:rFonts w:ascii="Arial" w:hAnsi="Arial" w:cs="Arial"/>
                <w:sz w:val="20"/>
                <w:szCs w:val="20"/>
              </w:rPr>
              <w:t xml:space="preserve">Nejdřívější datum způsobilosti výdajů </w:t>
            </w:r>
          </w:p>
        </w:tc>
        <w:tc>
          <w:tcPr>
            <w:tcW w:w="1950" w:type="dxa"/>
          </w:tcPr>
          <w:p w14:paraId="6BB34674" w14:textId="77777777" w:rsidR="00783E96" w:rsidRPr="00550A88" w:rsidRDefault="00783E96" w:rsidP="00F65D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550A88">
              <w:rPr>
                <w:rFonts w:ascii="Arial" w:hAnsi="Arial" w:cs="Arial"/>
                <w:bCs/>
                <w:sz w:val="20"/>
                <w:szCs w:val="20"/>
              </w:rPr>
              <w:t>15. 09. 2026</w:t>
            </w:r>
          </w:p>
        </w:tc>
      </w:tr>
      <w:tr w:rsidR="00783E96" w:rsidRPr="00985A22" w14:paraId="7B94875A" w14:textId="77777777" w:rsidTr="000E1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6" w:type="dxa"/>
          </w:tcPr>
          <w:p w14:paraId="1979303D" w14:textId="77777777" w:rsidR="00783E96" w:rsidRPr="00550A88" w:rsidRDefault="00783E96" w:rsidP="00F65D4A">
            <w:pPr>
              <w:rPr>
                <w:rFonts w:ascii="Arial" w:hAnsi="Arial" w:cs="Arial"/>
                <w:sz w:val="20"/>
                <w:szCs w:val="20"/>
              </w:rPr>
            </w:pPr>
            <w:r w:rsidRPr="00550A88">
              <w:rPr>
                <w:rFonts w:ascii="Arial" w:hAnsi="Arial" w:cs="Arial"/>
                <w:sz w:val="20"/>
                <w:szCs w:val="20"/>
              </w:rPr>
              <w:t>Nejzazší datum pro vznik CDZ</w:t>
            </w:r>
          </w:p>
        </w:tc>
        <w:tc>
          <w:tcPr>
            <w:tcW w:w="1950" w:type="dxa"/>
          </w:tcPr>
          <w:p w14:paraId="593C5BA4" w14:textId="77777777" w:rsidR="00783E96" w:rsidRPr="00550A88" w:rsidRDefault="00783E96" w:rsidP="00F65D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50A88">
              <w:rPr>
                <w:rFonts w:ascii="Arial" w:hAnsi="Arial" w:cs="Arial"/>
                <w:bCs/>
                <w:sz w:val="20"/>
                <w:szCs w:val="20"/>
              </w:rPr>
              <w:t>01. 11. 2027</w:t>
            </w:r>
          </w:p>
        </w:tc>
      </w:tr>
      <w:tr w:rsidR="00783E96" w:rsidRPr="00985A22" w14:paraId="32FDFF4C" w14:textId="77777777" w:rsidTr="000E1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6" w:type="dxa"/>
          </w:tcPr>
          <w:p w14:paraId="0C1993AA" w14:textId="77777777" w:rsidR="00783E96" w:rsidRPr="00550A88" w:rsidRDefault="00783E96" w:rsidP="00F65D4A">
            <w:pPr>
              <w:rPr>
                <w:rFonts w:ascii="Arial" w:hAnsi="Arial" w:cs="Arial"/>
                <w:sz w:val="20"/>
                <w:szCs w:val="20"/>
              </w:rPr>
            </w:pPr>
            <w:r w:rsidRPr="00550A88">
              <w:rPr>
                <w:rFonts w:ascii="Arial" w:hAnsi="Arial" w:cs="Arial"/>
                <w:sz w:val="20"/>
                <w:szCs w:val="20"/>
              </w:rPr>
              <w:t xml:space="preserve">Nejzazší datum pro ukončení fyzické realizace podpořeného provozu CDZ </w:t>
            </w:r>
          </w:p>
        </w:tc>
        <w:tc>
          <w:tcPr>
            <w:tcW w:w="1950" w:type="dxa"/>
          </w:tcPr>
          <w:p w14:paraId="4C429FEC" w14:textId="77777777" w:rsidR="00783E96" w:rsidRPr="00550A88" w:rsidRDefault="00783E96" w:rsidP="00F65D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550A88">
              <w:rPr>
                <w:rFonts w:ascii="Arial" w:hAnsi="Arial" w:cs="Arial"/>
                <w:bCs/>
                <w:sz w:val="20"/>
                <w:szCs w:val="20"/>
              </w:rPr>
              <w:t xml:space="preserve">31. 10. 2028 </w:t>
            </w:r>
          </w:p>
        </w:tc>
      </w:tr>
      <w:bookmarkEnd w:id="0"/>
    </w:tbl>
    <w:p w14:paraId="62ABD4AD" w14:textId="77777777" w:rsidR="00783E96" w:rsidRPr="001D02B6" w:rsidRDefault="00783E96" w:rsidP="001D02B6"/>
    <w:p w14:paraId="246CB8E8" w14:textId="40F54E52" w:rsidR="00783E96" w:rsidRPr="00F05D9B" w:rsidRDefault="003E5820" w:rsidP="00F05D9B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05D9B">
        <w:rPr>
          <w:rFonts w:ascii="Arial" w:hAnsi="Arial" w:cs="Arial"/>
          <w:color w:val="000000" w:themeColor="text1"/>
          <w:sz w:val="20"/>
          <w:szCs w:val="20"/>
        </w:rPr>
        <w:t xml:space="preserve">V rámci dotačního řízení </w:t>
      </w:r>
      <w:r w:rsidR="00D31964">
        <w:rPr>
          <w:rFonts w:ascii="Arial" w:hAnsi="Arial" w:cs="Arial"/>
          <w:color w:val="000000" w:themeColor="text1"/>
          <w:sz w:val="20"/>
          <w:szCs w:val="20"/>
        </w:rPr>
        <w:t>nebud</w:t>
      </w:r>
      <w:r w:rsidR="00571BBF">
        <w:rPr>
          <w:rFonts w:ascii="Arial" w:hAnsi="Arial" w:cs="Arial"/>
          <w:color w:val="000000" w:themeColor="text1"/>
          <w:sz w:val="20"/>
          <w:szCs w:val="20"/>
        </w:rPr>
        <w:t xml:space="preserve">ou žádosti procházet odborným hodnocením, posuzována bude pouze oprávněnost žadatele a dodržení kritérií programu, tj. </w:t>
      </w:r>
      <w:r w:rsidR="00F05D9B">
        <w:rPr>
          <w:rFonts w:ascii="Arial" w:hAnsi="Arial" w:cs="Arial"/>
          <w:color w:val="000000" w:themeColor="text1"/>
          <w:sz w:val="20"/>
          <w:szCs w:val="20"/>
        </w:rPr>
        <w:t>odhadovaný čas mezi podáním žádosti o dotaci a</w:t>
      </w:r>
      <w:r w:rsidR="000E1800">
        <w:rPr>
          <w:rFonts w:ascii="Arial" w:hAnsi="Arial" w:cs="Arial"/>
          <w:color w:val="000000" w:themeColor="text1"/>
          <w:sz w:val="20"/>
          <w:szCs w:val="20"/>
        </w:rPr>
        <w:t> </w:t>
      </w:r>
      <w:r w:rsidR="00F05D9B">
        <w:rPr>
          <w:rFonts w:ascii="Arial" w:hAnsi="Arial" w:cs="Arial"/>
          <w:color w:val="000000" w:themeColor="text1"/>
          <w:sz w:val="20"/>
          <w:szCs w:val="20"/>
        </w:rPr>
        <w:t xml:space="preserve">vydáním Rozhodnutí o poskytnutí dotace </w:t>
      </w:r>
      <w:r w:rsidR="00937059">
        <w:rPr>
          <w:rFonts w:ascii="Arial" w:hAnsi="Arial" w:cs="Arial"/>
          <w:color w:val="000000" w:themeColor="text1"/>
          <w:sz w:val="20"/>
          <w:szCs w:val="20"/>
        </w:rPr>
        <w:t xml:space="preserve">ze strany MZd </w:t>
      </w:r>
      <w:r w:rsidR="00F05D9B">
        <w:rPr>
          <w:rFonts w:ascii="Arial" w:hAnsi="Arial" w:cs="Arial"/>
          <w:color w:val="000000" w:themeColor="text1"/>
          <w:sz w:val="20"/>
          <w:szCs w:val="20"/>
        </w:rPr>
        <w:t xml:space="preserve">je cca 6-7 týdnů v případě, že nebude potřeba opakovaně vyzývat žadatele k úpravám. </w:t>
      </w:r>
    </w:p>
    <w:p w14:paraId="11C86251" w14:textId="77777777" w:rsidR="00FE58FF" w:rsidRPr="00783E96" w:rsidRDefault="00FE58FF" w:rsidP="00783E96"/>
    <w:p w14:paraId="17E1E201" w14:textId="2467EE75" w:rsidR="00987963" w:rsidRDefault="00987963" w:rsidP="00987963">
      <w:pPr>
        <w:pStyle w:val="Nadpis1"/>
        <w:jc w:val="center"/>
        <w:rPr>
          <w:sz w:val="28"/>
          <w:szCs w:val="28"/>
        </w:rPr>
      </w:pPr>
      <w:r w:rsidRPr="004570F2">
        <w:rPr>
          <w:sz w:val="28"/>
          <w:szCs w:val="28"/>
        </w:rPr>
        <w:t>P</w:t>
      </w:r>
      <w:r w:rsidR="000E1800">
        <w:rPr>
          <w:sz w:val="28"/>
          <w:szCs w:val="28"/>
        </w:rPr>
        <w:t>ředložení</w:t>
      </w:r>
      <w:r w:rsidR="00FE58FF">
        <w:rPr>
          <w:sz w:val="28"/>
          <w:szCs w:val="28"/>
        </w:rPr>
        <w:t xml:space="preserve"> </w:t>
      </w:r>
      <w:r w:rsidR="00783E96">
        <w:rPr>
          <w:sz w:val="28"/>
          <w:szCs w:val="28"/>
        </w:rPr>
        <w:t>ž</w:t>
      </w:r>
      <w:r w:rsidRPr="004570F2">
        <w:rPr>
          <w:sz w:val="28"/>
          <w:szCs w:val="28"/>
        </w:rPr>
        <w:t>ádost</w:t>
      </w:r>
      <w:r w:rsidR="00783E96">
        <w:rPr>
          <w:sz w:val="28"/>
          <w:szCs w:val="28"/>
        </w:rPr>
        <w:t>i</w:t>
      </w:r>
      <w:r w:rsidRPr="004570F2">
        <w:rPr>
          <w:sz w:val="28"/>
          <w:szCs w:val="28"/>
        </w:rPr>
        <w:t xml:space="preserve"> o dotaci</w:t>
      </w:r>
    </w:p>
    <w:p w14:paraId="291ED959" w14:textId="77777777" w:rsidR="004570F2" w:rsidRPr="004570F2" w:rsidRDefault="004570F2" w:rsidP="004570F2"/>
    <w:p w14:paraId="78E3750B" w14:textId="77777777" w:rsidR="00987963" w:rsidRPr="004570F2" w:rsidRDefault="00987963" w:rsidP="00987963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4570F2">
        <w:rPr>
          <w:rFonts w:ascii="Arial" w:hAnsi="Arial" w:cs="Arial"/>
          <w:color w:val="000000" w:themeColor="text1"/>
          <w:sz w:val="20"/>
          <w:szCs w:val="20"/>
        </w:rPr>
        <w:t xml:space="preserve">Žadatelé bude podávat žádost o dotaci prostřednictvím elektronického systému Grantys a současně prostřednictvím datové schránky. </w:t>
      </w:r>
    </w:p>
    <w:p w14:paraId="490E154A" w14:textId="77777777" w:rsidR="00987963" w:rsidRPr="004570F2" w:rsidRDefault="00987963" w:rsidP="00987963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570F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Odkaz do systému Grantys: </w:t>
      </w:r>
      <w:hyperlink r:id="rId7" w:history="1">
        <w:r w:rsidRPr="004570F2">
          <w:rPr>
            <w:rStyle w:val="Hypertextovodkaz"/>
            <w:rFonts w:ascii="Arial" w:eastAsiaTheme="majorEastAsia" w:hAnsi="Arial" w:cs="Arial"/>
            <w:b/>
            <w:bCs/>
            <w:sz w:val="20"/>
            <w:szCs w:val="20"/>
          </w:rPr>
          <w:t>http://mzcr.grantys.cz</w:t>
        </w:r>
      </w:hyperlink>
      <w:r w:rsidRPr="004570F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3C53A01C" w14:textId="77777777" w:rsidR="00987963" w:rsidRPr="004570F2" w:rsidRDefault="00987963" w:rsidP="00987963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570F2">
        <w:rPr>
          <w:rFonts w:ascii="Arial" w:hAnsi="Arial" w:cs="Arial"/>
          <w:b/>
          <w:bCs/>
          <w:color w:val="000000" w:themeColor="text1"/>
          <w:sz w:val="20"/>
          <w:szCs w:val="20"/>
        </w:rPr>
        <w:t>ID datové schránky MZd: pv8aaxd</w:t>
      </w:r>
    </w:p>
    <w:p w14:paraId="63F15F92" w14:textId="2F68F57C" w:rsidR="001D02B6" w:rsidRPr="001D02B6" w:rsidRDefault="001D02B6" w:rsidP="001D02B6">
      <w:pPr>
        <w:pStyle w:val="Nadpis1"/>
        <w:jc w:val="center"/>
        <w:rPr>
          <w:sz w:val="28"/>
          <w:szCs w:val="28"/>
        </w:rPr>
      </w:pPr>
      <w:bookmarkStart w:id="1" w:name="_Ref503045132"/>
      <w:r w:rsidRPr="001D02B6">
        <w:rPr>
          <w:sz w:val="28"/>
          <w:szCs w:val="28"/>
        </w:rPr>
        <w:t xml:space="preserve">Věcné zaměření Výzvy   </w:t>
      </w:r>
    </w:p>
    <w:p w14:paraId="3DEC49B8" w14:textId="77777777" w:rsidR="001D02B6" w:rsidRPr="001D02B6" w:rsidRDefault="001D02B6" w:rsidP="001D02B6">
      <w:pPr>
        <w:spacing w:before="240" w:after="120" w:line="276" w:lineRule="auto"/>
        <w:jc w:val="both"/>
        <w:rPr>
          <w:rFonts w:ascii="Arial" w:hAnsi="Arial" w:cs="Arial"/>
          <w:sz w:val="20"/>
          <w:szCs w:val="20"/>
        </w:rPr>
      </w:pPr>
      <w:r w:rsidRPr="001D02B6">
        <w:rPr>
          <w:rFonts w:ascii="Arial" w:hAnsi="Arial" w:cs="Arial"/>
          <w:sz w:val="20"/>
          <w:szCs w:val="20"/>
        </w:rPr>
        <w:t xml:space="preserve">Výzva k předkládání žádosti o dotaci v rámci Programu podpory center duševního zdraví IV (dále jen Program) je jednou z aktivit, které mají přispět k naplnění cílů Národního akčního plánu pro duševní zdraví 2020-2030, jehož hlavním záměrem je přesun těžiště péče o osoby s vážným duševním onemocněním do jejich přirozeného prostředí. Cílem Programu je rozšíření stávající sítě CDZ o další CDZ pro definované cílové skupiny, financování dvanáctiměsíčního provozu těchto CDZ (podporovaného provozu), ověření fungování navržených inovativních prvků v konkrétních podmínkách a využití výstupů ověření fungování inovativních prvků při dalším zavádění CDZ do praxe. </w:t>
      </w:r>
    </w:p>
    <w:p w14:paraId="2CD4DDFA" w14:textId="77777777" w:rsidR="001D02B6" w:rsidRPr="001D02B6" w:rsidRDefault="001D02B6" w:rsidP="001D02B6">
      <w:pPr>
        <w:spacing w:before="240" w:after="120" w:line="276" w:lineRule="auto"/>
        <w:jc w:val="both"/>
        <w:rPr>
          <w:rFonts w:ascii="Arial" w:hAnsi="Arial" w:cs="Arial"/>
          <w:sz w:val="20"/>
          <w:szCs w:val="20"/>
        </w:rPr>
      </w:pPr>
      <w:r w:rsidRPr="001D02B6">
        <w:rPr>
          <w:rFonts w:ascii="Arial" w:hAnsi="Arial" w:cs="Arial"/>
          <w:sz w:val="20"/>
          <w:szCs w:val="20"/>
        </w:rPr>
        <w:t xml:space="preserve">Financován bude provoz CDZ definovaných § 44b – 44d zákona </w:t>
      </w:r>
      <w:r w:rsidRPr="001D02B6">
        <w:rPr>
          <w:rFonts w:ascii="Arial" w:eastAsiaTheme="minorEastAsia" w:hAnsi="Arial" w:cs="Arial"/>
          <w:sz w:val="20"/>
          <w:szCs w:val="20"/>
          <w:lang w:eastAsia="en-US"/>
        </w:rPr>
        <w:t xml:space="preserve">č. 372/2011 Sb., o zdravotních službách a podmínkách jejich poskytování, ve znění pozdějších předpisů (dále jen </w:t>
      </w:r>
      <w:r w:rsidRPr="001D02B6">
        <w:rPr>
          <w:rFonts w:ascii="Arial" w:eastAsiaTheme="minorEastAsia" w:hAnsi="Arial" w:cs="Arial"/>
          <w:i/>
          <w:sz w:val="20"/>
          <w:szCs w:val="20"/>
          <w:lang w:eastAsia="en-US"/>
        </w:rPr>
        <w:t>„zákon o zdravotních službách“</w:t>
      </w:r>
      <w:r w:rsidRPr="001D02B6">
        <w:rPr>
          <w:rFonts w:ascii="Arial" w:eastAsiaTheme="minorEastAsia" w:hAnsi="Arial" w:cs="Arial"/>
          <w:sz w:val="20"/>
          <w:szCs w:val="20"/>
          <w:lang w:eastAsia="en-US"/>
        </w:rPr>
        <w:t xml:space="preserve">) </w:t>
      </w:r>
      <w:bookmarkStart w:id="2" w:name="_Hlk230954831"/>
      <w:r w:rsidRPr="001D02B6">
        <w:rPr>
          <w:rFonts w:ascii="Arial" w:eastAsiaTheme="minorEastAsia" w:hAnsi="Arial" w:cs="Arial"/>
          <w:sz w:val="20"/>
          <w:szCs w:val="20"/>
          <w:lang w:eastAsia="en-US"/>
        </w:rPr>
        <w:t xml:space="preserve">a § 70a zákona č. 108/2006 Sb., o sociálních službách, ve zněních pozdějších předpisů (dále jen </w:t>
      </w:r>
      <w:r w:rsidRPr="001D02B6">
        <w:rPr>
          <w:rFonts w:ascii="Arial" w:eastAsiaTheme="minorEastAsia" w:hAnsi="Arial" w:cs="Arial"/>
          <w:i/>
          <w:iCs/>
          <w:sz w:val="20"/>
          <w:szCs w:val="20"/>
          <w:lang w:eastAsia="en-US"/>
        </w:rPr>
        <w:t>„zákon o sociálních službách“</w:t>
      </w:r>
      <w:r w:rsidRPr="001D02B6">
        <w:rPr>
          <w:rFonts w:ascii="Arial" w:eastAsiaTheme="minorEastAsia" w:hAnsi="Arial" w:cs="Arial"/>
          <w:sz w:val="20"/>
          <w:szCs w:val="20"/>
          <w:lang w:eastAsia="en-US"/>
        </w:rPr>
        <w:t>)</w:t>
      </w:r>
      <w:bookmarkEnd w:id="2"/>
      <w:r w:rsidRPr="001D02B6">
        <w:rPr>
          <w:rFonts w:ascii="Arial" w:eastAsiaTheme="minorEastAsia" w:hAnsi="Arial" w:cs="Arial"/>
          <w:i/>
          <w:iCs/>
          <w:sz w:val="20"/>
          <w:szCs w:val="20"/>
          <w:lang w:eastAsia="en-US"/>
        </w:rPr>
        <w:t xml:space="preserve"> a </w:t>
      </w:r>
      <w:r w:rsidRPr="001D02B6">
        <w:rPr>
          <w:rFonts w:ascii="Arial" w:eastAsiaTheme="minorEastAsia" w:hAnsi="Arial" w:cs="Arial"/>
          <w:sz w:val="20"/>
          <w:szCs w:val="20"/>
          <w:lang w:eastAsia="en-US"/>
        </w:rPr>
        <w:t xml:space="preserve">to: </w:t>
      </w:r>
    </w:p>
    <w:p w14:paraId="7D549A41" w14:textId="77777777" w:rsidR="001D02B6" w:rsidRPr="001D02B6" w:rsidRDefault="001D02B6" w:rsidP="001D02B6">
      <w:pPr>
        <w:pStyle w:val="Odstavecseseznamem"/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1D02B6">
        <w:rPr>
          <w:rFonts w:ascii="Arial" w:hAnsi="Arial" w:cs="Arial"/>
          <w:sz w:val="20"/>
          <w:szCs w:val="20"/>
        </w:rPr>
        <w:t xml:space="preserve">a) center duševního zdraví pro osoby se závažnou duševní poruchou dle § 44c odst. 3 písm. a) zákona o zdravotních službách (dále jen </w:t>
      </w:r>
      <w:r w:rsidRPr="001D02B6">
        <w:rPr>
          <w:rFonts w:ascii="Arial" w:hAnsi="Arial" w:cs="Arial"/>
          <w:i/>
          <w:iCs/>
          <w:sz w:val="20"/>
          <w:szCs w:val="20"/>
        </w:rPr>
        <w:t>„CDZ-SMI“)</w:t>
      </w:r>
      <w:r w:rsidRPr="001D02B6">
        <w:rPr>
          <w:rFonts w:ascii="Arial" w:hAnsi="Arial" w:cs="Arial"/>
          <w:sz w:val="20"/>
          <w:szCs w:val="20"/>
        </w:rPr>
        <w:t>,</w:t>
      </w:r>
    </w:p>
    <w:p w14:paraId="31AEB908" w14:textId="77777777" w:rsidR="001D02B6" w:rsidRPr="001D02B6" w:rsidRDefault="001D02B6" w:rsidP="001D02B6">
      <w:pPr>
        <w:pStyle w:val="Odstavecseseznamem"/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1D02B6">
        <w:rPr>
          <w:rFonts w:ascii="Arial" w:hAnsi="Arial" w:cs="Arial"/>
          <w:sz w:val="20"/>
          <w:szCs w:val="20"/>
        </w:rPr>
        <w:t xml:space="preserve">b) center duševního zdraví pro děti dle § 44c odst. 3 písm. b) zákona o zdravotních službách (dále jen </w:t>
      </w:r>
      <w:r w:rsidRPr="001D02B6">
        <w:rPr>
          <w:rFonts w:ascii="Arial" w:hAnsi="Arial" w:cs="Arial"/>
          <w:i/>
          <w:iCs/>
          <w:sz w:val="20"/>
          <w:szCs w:val="20"/>
        </w:rPr>
        <w:t>„CDZ-D“</w:t>
      </w:r>
      <w:r w:rsidRPr="001D02B6">
        <w:rPr>
          <w:rFonts w:ascii="Arial" w:hAnsi="Arial" w:cs="Arial"/>
          <w:sz w:val="20"/>
          <w:szCs w:val="20"/>
        </w:rPr>
        <w:t>),</w:t>
      </w:r>
    </w:p>
    <w:p w14:paraId="16FD46D8" w14:textId="77777777" w:rsidR="001D02B6" w:rsidRPr="001D02B6" w:rsidRDefault="001D02B6" w:rsidP="001D02B6">
      <w:pPr>
        <w:pStyle w:val="Odstavecseseznamem"/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1D02B6">
        <w:rPr>
          <w:rFonts w:ascii="Arial" w:hAnsi="Arial" w:cs="Arial"/>
          <w:sz w:val="20"/>
          <w:szCs w:val="20"/>
        </w:rPr>
        <w:lastRenderedPageBreak/>
        <w:t xml:space="preserve">c) center duševního zdraví pro seniory dle § 44c odst. 3 písm. c) zákona o zdravotních službách (dále jen </w:t>
      </w:r>
      <w:r w:rsidRPr="001D02B6">
        <w:rPr>
          <w:rFonts w:ascii="Arial" w:hAnsi="Arial" w:cs="Arial"/>
          <w:i/>
          <w:iCs/>
          <w:sz w:val="20"/>
          <w:szCs w:val="20"/>
        </w:rPr>
        <w:t>„CDZ-S“</w:t>
      </w:r>
      <w:r w:rsidRPr="001D02B6">
        <w:rPr>
          <w:rFonts w:ascii="Arial" w:hAnsi="Arial" w:cs="Arial"/>
          <w:sz w:val="20"/>
          <w:szCs w:val="20"/>
        </w:rPr>
        <w:t xml:space="preserve">), </w:t>
      </w:r>
    </w:p>
    <w:p w14:paraId="0D938545" w14:textId="77777777" w:rsidR="001D02B6" w:rsidRPr="001D02B6" w:rsidRDefault="001D02B6" w:rsidP="001D02B6">
      <w:pPr>
        <w:pStyle w:val="Odstavecseseznamem"/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1D02B6">
        <w:rPr>
          <w:rFonts w:ascii="Arial" w:hAnsi="Arial" w:cs="Arial"/>
          <w:sz w:val="20"/>
          <w:szCs w:val="20"/>
        </w:rPr>
        <w:t xml:space="preserve">d) center duševního zdraví pro osoby s adiktologickou poruchou dle § 44c odst. 3 písm. d) zákona o zdravotních službách (dále jen </w:t>
      </w:r>
      <w:r w:rsidRPr="001D02B6">
        <w:rPr>
          <w:rFonts w:ascii="Arial" w:hAnsi="Arial" w:cs="Arial"/>
          <w:i/>
          <w:iCs/>
          <w:sz w:val="20"/>
          <w:szCs w:val="20"/>
        </w:rPr>
        <w:t>„CDZ-AMT“</w:t>
      </w:r>
      <w:r w:rsidRPr="001D02B6">
        <w:rPr>
          <w:rFonts w:ascii="Arial" w:hAnsi="Arial" w:cs="Arial"/>
          <w:sz w:val="20"/>
          <w:szCs w:val="20"/>
        </w:rPr>
        <w:t>),</w:t>
      </w:r>
    </w:p>
    <w:p w14:paraId="6F6C4F67" w14:textId="77777777" w:rsidR="001D02B6" w:rsidRPr="001D02B6" w:rsidRDefault="001D02B6" w:rsidP="001D02B6">
      <w:pPr>
        <w:pStyle w:val="Odstavecseseznamem"/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1D02B6">
        <w:rPr>
          <w:rFonts w:ascii="Arial" w:hAnsi="Arial" w:cs="Arial"/>
          <w:sz w:val="20"/>
          <w:szCs w:val="20"/>
        </w:rPr>
        <w:t xml:space="preserve">e) center duševního zdraví pro osoby s nařízeným ochranným léčením dle § 44c odst. 3 písm. e) zákona o zdravotních službách (dále jen </w:t>
      </w:r>
      <w:r w:rsidRPr="001D02B6">
        <w:rPr>
          <w:rFonts w:ascii="Arial" w:hAnsi="Arial" w:cs="Arial"/>
          <w:i/>
          <w:iCs/>
          <w:sz w:val="20"/>
          <w:szCs w:val="20"/>
        </w:rPr>
        <w:t>„CDZ-OL“</w:t>
      </w:r>
      <w:r w:rsidRPr="001D02B6">
        <w:rPr>
          <w:rFonts w:ascii="Arial" w:hAnsi="Arial" w:cs="Arial"/>
          <w:sz w:val="20"/>
          <w:szCs w:val="20"/>
        </w:rPr>
        <w:t xml:space="preserve">). </w:t>
      </w:r>
    </w:p>
    <w:p w14:paraId="292F0A1F" w14:textId="77777777" w:rsidR="001D02B6" w:rsidRPr="001D02B6" w:rsidRDefault="001D02B6" w:rsidP="001D02B6">
      <w:pPr>
        <w:spacing w:before="240" w:after="120" w:line="276" w:lineRule="auto"/>
        <w:jc w:val="both"/>
        <w:rPr>
          <w:rFonts w:ascii="Arial" w:hAnsi="Arial" w:cs="Arial"/>
          <w:sz w:val="20"/>
          <w:szCs w:val="20"/>
        </w:rPr>
      </w:pPr>
      <w:r w:rsidRPr="001D02B6">
        <w:rPr>
          <w:rFonts w:ascii="Arial" w:hAnsi="Arial" w:cs="Arial"/>
          <w:sz w:val="20"/>
          <w:szCs w:val="20"/>
        </w:rPr>
        <w:t xml:space="preserve">Z důvodu umožnění financování co největšímu okruhu potenciálních příjemců je v rámci Programu možno podat 5 typů žádostí, které vychází z následujících skutečností: </w:t>
      </w:r>
    </w:p>
    <w:p w14:paraId="0CA409BA" w14:textId="61F1FA40" w:rsidR="001D02B6" w:rsidRPr="001D02B6" w:rsidRDefault="001D02B6" w:rsidP="001D02B6">
      <w:pPr>
        <w:pStyle w:val="Odstavecseseznamem"/>
        <w:numPr>
          <w:ilvl w:val="1"/>
          <w:numId w:val="5"/>
        </w:numPr>
        <w:spacing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1D02B6">
        <w:rPr>
          <w:rFonts w:ascii="Arial" w:hAnsi="Arial" w:cs="Arial"/>
          <w:sz w:val="20"/>
          <w:szCs w:val="20"/>
        </w:rPr>
        <w:t>CDZ může být provozováno jedním subjektem (tj. zároveň poskytovatelem zdravotních a sociálních služeb), nebo ve spolupráci dvou subjektů (poskytovatele zdravotních a</w:t>
      </w:r>
      <w:r>
        <w:rPr>
          <w:rFonts w:ascii="Arial" w:hAnsi="Arial" w:cs="Arial"/>
          <w:sz w:val="20"/>
          <w:szCs w:val="20"/>
        </w:rPr>
        <w:t> </w:t>
      </w:r>
      <w:r w:rsidRPr="001D02B6">
        <w:rPr>
          <w:rFonts w:ascii="Arial" w:hAnsi="Arial" w:cs="Arial"/>
          <w:sz w:val="20"/>
          <w:szCs w:val="20"/>
        </w:rPr>
        <w:t xml:space="preserve">poskytovatele sociálních služeb). </w:t>
      </w:r>
    </w:p>
    <w:p w14:paraId="0C15DC78" w14:textId="77777777" w:rsidR="001D02B6" w:rsidRPr="001D02B6" w:rsidRDefault="001D02B6" w:rsidP="001D02B6">
      <w:pPr>
        <w:pStyle w:val="Odstavecseseznamem"/>
        <w:numPr>
          <w:ilvl w:val="1"/>
          <w:numId w:val="5"/>
        </w:numPr>
        <w:spacing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1D02B6">
        <w:rPr>
          <w:rFonts w:ascii="Arial" w:hAnsi="Arial" w:cs="Arial"/>
          <w:sz w:val="20"/>
          <w:szCs w:val="20"/>
        </w:rPr>
        <w:t>Financování sociálních služeb může být zajištěno z jiných zdrojů než ze zdrojů Programu.</w:t>
      </w:r>
    </w:p>
    <w:p w14:paraId="4AAA71D8" w14:textId="650B8897" w:rsidR="001D02B6" w:rsidRPr="001D02B6" w:rsidRDefault="001D02B6" w:rsidP="001D02B6">
      <w:pPr>
        <w:spacing w:before="240" w:after="120" w:line="276" w:lineRule="auto"/>
        <w:jc w:val="both"/>
        <w:rPr>
          <w:rFonts w:ascii="Arial" w:hAnsi="Arial" w:cs="Arial"/>
          <w:sz w:val="20"/>
          <w:szCs w:val="20"/>
        </w:rPr>
      </w:pPr>
      <w:r w:rsidRPr="001D02B6">
        <w:rPr>
          <w:rFonts w:ascii="Arial" w:hAnsi="Arial" w:cs="Arial"/>
          <w:sz w:val="20"/>
          <w:szCs w:val="20"/>
        </w:rPr>
        <w:t xml:space="preserve">Z tohoto důvodu je možno podat do Výzvy několik typů žádostí dle následující tabulky: </w:t>
      </w:r>
    </w:p>
    <w:tbl>
      <w:tblPr>
        <w:tblStyle w:val="Svtltabulkasmkou1zvraznn1"/>
        <w:tblW w:w="0" w:type="auto"/>
        <w:jc w:val="center"/>
        <w:tblLook w:val="04A0" w:firstRow="1" w:lastRow="0" w:firstColumn="1" w:lastColumn="0" w:noHBand="0" w:noVBand="1"/>
      </w:tblPr>
      <w:tblGrid>
        <w:gridCol w:w="1266"/>
        <w:gridCol w:w="1945"/>
        <w:gridCol w:w="1836"/>
        <w:gridCol w:w="1836"/>
        <w:gridCol w:w="1977"/>
      </w:tblGrid>
      <w:tr w:rsidR="001D02B6" w:rsidRPr="005441E9" w14:paraId="11ED23F0" w14:textId="77777777" w:rsidTr="00550A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07DE4FCD" w14:textId="77777777" w:rsidR="001D02B6" w:rsidRPr="005441E9" w:rsidRDefault="001D02B6" w:rsidP="00F65D4A">
            <w:pPr>
              <w:spacing w:after="240" w:line="276" w:lineRule="auto"/>
              <w:jc w:val="both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Typ žádosti </w:t>
            </w:r>
          </w:p>
        </w:tc>
        <w:tc>
          <w:tcPr>
            <w:tcW w:w="1945" w:type="dxa"/>
          </w:tcPr>
          <w:p w14:paraId="76A82743" w14:textId="77777777" w:rsidR="001D02B6" w:rsidRPr="005441E9" w:rsidRDefault="001D02B6" w:rsidP="00F65D4A">
            <w:pPr>
              <w:spacing w:after="24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Typ poskytovatele </w:t>
            </w:r>
          </w:p>
        </w:tc>
        <w:tc>
          <w:tcPr>
            <w:tcW w:w="1836" w:type="dxa"/>
          </w:tcPr>
          <w:p w14:paraId="2BF73398" w14:textId="77777777" w:rsidR="001D02B6" w:rsidRPr="005441E9" w:rsidRDefault="001D02B6" w:rsidP="00F65D4A">
            <w:pPr>
              <w:spacing w:after="24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Financování zdravotní služby požadováno z Programu </w:t>
            </w:r>
          </w:p>
        </w:tc>
        <w:tc>
          <w:tcPr>
            <w:tcW w:w="1836" w:type="dxa"/>
          </w:tcPr>
          <w:p w14:paraId="45832A9B" w14:textId="77777777" w:rsidR="001D02B6" w:rsidRPr="005441E9" w:rsidRDefault="001D02B6" w:rsidP="00F65D4A">
            <w:pPr>
              <w:spacing w:after="24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Financování sociální služby požadováno z Programu </w:t>
            </w:r>
          </w:p>
        </w:tc>
        <w:tc>
          <w:tcPr>
            <w:tcW w:w="1819" w:type="dxa"/>
          </w:tcPr>
          <w:p w14:paraId="540654B9" w14:textId="77777777" w:rsidR="001D02B6" w:rsidRPr="005441E9" w:rsidRDefault="001D02B6" w:rsidP="00F65D4A">
            <w:pPr>
              <w:spacing w:after="24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Posouzení žádosti spolupracujícího subjektu </w:t>
            </w:r>
          </w:p>
        </w:tc>
      </w:tr>
      <w:tr w:rsidR="001D02B6" w:rsidRPr="005441E9" w14:paraId="49E122FC" w14:textId="77777777" w:rsidTr="00550A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518862C9" w14:textId="77777777" w:rsidR="001D02B6" w:rsidRPr="005441E9" w:rsidRDefault="001D02B6" w:rsidP="00F65D4A">
            <w:pPr>
              <w:spacing w:after="240" w:line="276" w:lineRule="auto"/>
              <w:jc w:val="both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color w:val="0F4761" w:themeColor="accent1" w:themeShade="BF"/>
                <w:sz w:val="22"/>
              </w:rPr>
              <w:t xml:space="preserve">PLNÁ ŽÁDOST </w:t>
            </w:r>
          </w:p>
        </w:tc>
        <w:tc>
          <w:tcPr>
            <w:tcW w:w="1945" w:type="dxa"/>
          </w:tcPr>
          <w:p w14:paraId="7842A67D" w14:textId="77777777" w:rsidR="001D02B6" w:rsidRPr="005441E9" w:rsidRDefault="001D02B6" w:rsidP="00F65D4A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Poskytovatel zdravotních i sociálních služeb </w:t>
            </w:r>
          </w:p>
        </w:tc>
        <w:tc>
          <w:tcPr>
            <w:tcW w:w="1836" w:type="dxa"/>
          </w:tcPr>
          <w:p w14:paraId="2FF9F1B6" w14:textId="77777777" w:rsidR="001D02B6" w:rsidRPr="005441E9" w:rsidRDefault="001D02B6" w:rsidP="00F65D4A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ANO </w:t>
            </w:r>
          </w:p>
        </w:tc>
        <w:tc>
          <w:tcPr>
            <w:tcW w:w="1836" w:type="dxa"/>
          </w:tcPr>
          <w:p w14:paraId="22BAA6F7" w14:textId="77777777" w:rsidR="001D02B6" w:rsidRPr="005441E9" w:rsidRDefault="001D02B6" w:rsidP="00F65D4A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ANO </w:t>
            </w:r>
          </w:p>
        </w:tc>
        <w:tc>
          <w:tcPr>
            <w:tcW w:w="1819" w:type="dxa"/>
          </w:tcPr>
          <w:p w14:paraId="6DA40F05" w14:textId="77777777" w:rsidR="001D02B6" w:rsidRPr="005441E9" w:rsidRDefault="001D02B6" w:rsidP="00F65D4A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Nerelevantní </w:t>
            </w:r>
          </w:p>
        </w:tc>
      </w:tr>
      <w:tr w:rsidR="001D02B6" w:rsidRPr="005441E9" w14:paraId="3EEBB596" w14:textId="77777777" w:rsidTr="00550A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5D07F43D" w14:textId="77777777" w:rsidR="001D02B6" w:rsidRPr="005441E9" w:rsidRDefault="001D02B6" w:rsidP="00F65D4A">
            <w:pPr>
              <w:spacing w:after="240" w:line="276" w:lineRule="auto"/>
              <w:jc w:val="both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color w:val="3A7C22" w:themeColor="accent6" w:themeShade="BF"/>
                <w:sz w:val="22"/>
              </w:rPr>
              <w:t>ZDRAV žádost typu I.</w:t>
            </w:r>
            <w:r w:rsidRPr="005441E9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1945" w:type="dxa"/>
          </w:tcPr>
          <w:p w14:paraId="1531A812" w14:textId="77777777" w:rsidR="001D02B6" w:rsidRPr="005441E9" w:rsidRDefault="001D02B6" w:rsidP="00F65D4A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Poskytovatel zdravotních i sociálních služeb </w:t>
            </w:r>
          </w:p>
        </w:tc>
        <w:tc>
          <w:tcPr>
            <w:tcW w:w="1836" w:type="dxa"/>
          </w:tcPr>
          <w:p w14:paraId="2D098133" w14:textId="77777777" w:rsidR="001D02B6" w:rsidRPr="005441E9" w:rsidRDefault="001D02B6" w:rsidP="00F65D4A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ANO </w:t>
            </w:r>
          </w:p>
        </w:tc>
        <w:tc>
          <w:tcPr>
            <w:tcW w:w="1836" w:type="dxa"/>
          </w:tcPr>
          <w:p w14:paraId="60AE4004" w14:textId="77777777" w:rsidR="001D02B6" w:rsidRPr="005441E9" w:rsidRDefault="001D02B6" w:rsidP="00F65D4A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NE, žadatel má zajištěno financování z jiných zdrojů   </w:t>
            </w:r>
          </w:p>
        </w:tc>
        <w:tc>
          <w:tcPr>
            <w:tcW w:w="1819" w:type="dxa"/>
          </w:tcPr>
          <w:p w14:paraId="17DAC607" w14:textId="77777777" w:rsidR="001D02B6" w:rsidRPr="005441E9" w:rsidRDefault="001D02B6" w:rsidP="00F65D4A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Nerelevantní </w:t>
            </w:r>
          </w:p>
        </w:tc>
      </w:tr>
      <w:tr w:rsidR="001D02B6" w:rsidRPr="005441E9" w14:paraId="489C86BD" w14:textId="77777777" w:rsidTr="00550A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73A21A6C" w14:textId="77777777" w:rsidR="001D02B6" w:rsidRPr="005441E9" w:rsidRDefault="001D02B6" w:rsidP="00F65D4A">
            <w:pPr>
              <w:spacing w:after="240" w:line="276" w:lineRule="auto"/>
              <w:jc w:val="both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color w:val="3A7C22" w:themeColor="accent6" w:themeShade="BF"/>
                <w:sz w:val="22"/>
              </w:rPr>
              <w:t xml:space="preserve">ZDRAV žádost typu II. </w:t>
            </w:r>
            <w:r w:rsidRPr="005441E9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1945" w:type="dxa"/>
          </w:tcPr>
          <w:p w14:paraId="2CDCA6C2" w14:textId="77777777" w:rsidR="001D02B6" w:rsidRPr="005441E9" w:rsidRDefault="001D02B6" w:rsidP="00F65D4A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Poskytovatel zdravotních služeb </w:t>
            </w:r>
          </w:p>
        </w:tc>
        <w:tc>
          <w:tcPr>
            <w:tcW w:w="1836" w:type="dxa"/>
          </w:tcPr>
          <w:p w14:paraId="27F62E54" w14:textId="77777777" w:rsidR="001D02B6" w:rsidRPr="005441E9" w:rsidRDefault="001D02B6" w:rsidP="00F65D4A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ANO </w:t>
            </w:r>
          </w:p>
        </w:tc>
        <w:tc>
          <w:tcPr>
            <w:tcW w:w="1836" w:type="dxa"/>
          </w:tcPr>
          <w:p w14:paraId="2A5C1BCB" w14:textId="77777777" w:rsidR="001D02B6" w:rsidRPr="005441E9" w:rsidRDefault="001D02B6" w:rsidP="00F65D4A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ANO u spolupracujícího subjektu – navázáno na SOC žádost </w:t>
            </w:r>
          </w:p>
        </w:tc>
        <w:tc>
          <w:tcPr>
            <w:tcW w:w="1819" w:type="dxa"/>
          </w:tcPr>
          <w:p w14:paraId="2AA2F4F8" w14:textId="77777777" w:rsidR="001D02B6" w:rsidRPr="005441E9" w:rsidRDefault="001D02B6" w:rsidP="00F65D4A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ANO </w:t>
            </w:r>
          </w:p>
        </w:tc>
      </w:tr>
      <w:tr w:rsidR="001D02B6" w:rsidRPr="005441E9" w14:paraId="41D41A29" w14:textId="77777777" w:rsidTr="00550A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37E9E6CA" w14:textId="77777777" w:rsidR="001D02B6" w:rsidRPr="005441E9" w:rsidRDefault="001D02B6" w:rsidP="00F65D4A">
            <w:pPr>
              <w:spacing w:after="240" w:line="276" w:lineRule="auto"/>
              <w:jc w:val="both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color w:val="3A7C22" w:themeColor="accent6" w:themeShade="BF"/>
                <w:sz w:val="22"/>
              </w:rPr>
              <w:t xml:space="preserve">ZDRAV žádost typu III. </w:t>
            </w:r>
            <w:r w:rsidRPr="005441E9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1945" w:type="dxa"/>
          </w:tcPr>
          <w:p w14:paraId="23479CF7" w14:textId="77777777" w:rsidR="001D02B6" w:rsidRPr="005441E9" w:rsidRDefault="001D02B6" w:rsidP="00F65D4A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Poskytovatel zdravotních služeb </w:t>
            </w:r>
          </w:p>
        </w:tc>
        <w:tc>
          <w:tcPr>
            <w:tcW w:w="1836" w:type="dxa"/>
          </w:tcPr>
          <w:p w14:paraId="0D5D7172" w14:textId="77777777" w:rsidR="001D02B6" w:rsidRPr="005441E9" w:rsidRDefault="001D02B6" w:rsidP="00F65D4A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ANO </w:t>
            </w:r>
          </w:p>
        </w:tc>
        <w:tc>
          <w:tcPr>
            <w:tcW w:w="1836" w:type="dxa"/>
          </w:tcPr>
          <w:p w14:paraId="54D5E15A" w14:textId="77777777" w:rsidR="001D02B6" w:rsidRPr="005441E9" w:rsidRDefault="001D02B6" w:rsidP="00F65D4A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NE, poskytovatel sociálních služeb má zajištěno financování z jiných zdrojů </w:t>
            </w:r>
          </w:p>
        </w:tc>
        <w:tc>
          <w:tcPr>
            <w:tcW w:w="1819" w:type="dxa"/>
          </w:tcPr>
          <w:p w14:paraId="2C3329B7" w14:textId="77777777" w:rsidR="001D02B6" w:rsidRPr="005441E9" w:rsidRDefault="001D02B6" w:rsidP="00F65D4A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NE   </w:t>
            </w:r>
          </w:p>
        </w:tc>
      </w:tr>
      <w:tr w:rsidR="001D02B6" w:rsidRPr="005441E9" w14:paraId="016CFCCF" w14:textId="77777777" w:rsidTr="00550A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00FC7815" w14:textId="77777777" w:rsidR="001D02B6" w:rsidRPr="005441E9" w:rsidRDefault="001D02B6" w:rsidP="00F65D4A">
            <w:pPr>
              <w:spacing w:after="240" w:line="276" w:lineRule="auto"/>
              <w:jc w:val="both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color w:val="0C3512" w:themeColor="accent3" w:themeShade="80"/>
                <w:sz w:val="22"/>
              </w:rPr>
              <w:t xml:space="preserve">SOC žádost </w:t>
            </w:r>
          </w:p>
        </w:tc>
        <w:tc>
          <w:tcPr>
            <w:tcW w:w="1945" w:type="dxa"/>
          </w:tcPr>
          <w:p w14:paraId="7097614B" w14:textId="77777777" w:rsidR="001D02B6" w:rsidRPr="005441E9" w:rsidRDefault="001D02B6" w:rsidP="00F65D4A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Poskytovatel sociálních služeb </w:t>
            </w:r>
          </w:p>
        </w:tc>
        <w:tc>
          <w:tcPr>
            <w:tcW w:w="1836" w:type="dxa"/>
          </w:tcPr>
          <w:p w14:paraId="7A7C65C4" w14:textId="77777777" w:rsidR="001D02B6" w:rsidRPr="005441E9" w:rsidRDefault="001D02B6" w:rsidP="00F65D4A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ANO u spolupracujícího subjektu – navázáno na </w:t>
            </w:r>
            <w:r w:rsidRPr="005441E9">
              <w:rPr>
                <w:rFonts w:ascii="Arial" w:hAnsi="Arial" w:cs="Arial"/>
                <w:sz w:val="22"/>
              </w:rPr>
              <w:lastRenderedPageBreak/>
              <w:t xml:space="preserve">ZDRAV žádost typu II. </w:t>
            </w:r>
          </w:p>
        </w:tc>
        <w:tc>
          <w:tcPr>
            <w:tcW w:w="1836" w:type="dxa"/>
          </w:tcPr>
          <w:p w14:paraId="11590EC3" w14:textId="77777777" w:rsidR="001D02B6" w:rsidRPr="005441E9" w:rsidRDefault="001D02B6" w:rsidP="00F65D4A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lastRenderedPageBreak/>
              <w:t xml:space="preserve">ANO </w:t>
            </w:r>
          </w:p>
        </w:tc>
        <w:tc>
          <w:tcPr>
            <w:tcW w:w="1819" w:type="dxa"/>
          </w:tcPr>
          <w:p w14:paraId="2097FA60" w14:textId="77777777" w:rsidR="001D02B6" w:rsidRPr="005441E9" w:rsidRDefault="001D02B6" w:rsidP="00F65D4A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441E9">
              <w:rPr>
                <w:rFonts w:ascii="Arial" w:hAnsi="Arial" w:cs="Arial"/>
                <w:sz w:val="22"/>
              </w:rPr>
              <w:t xml:space="preserve">ANO </w:t>
            </w:r>
          </w:p>
        </w:tc>
      </w:tr>
    </w:tbl>
    <w:p w14:paraId="142340C3" w14:textId="64D29E86" w:rsidR="00987963" w:rsidRDefault="00987963" w:rsidP="00987963">
      <w:pPr>
        <w:pStyle w:val="Nadpis1"/>
        <w:jc w:val="center"/>
        <w:rPr>
          <w:sz w:val="28"/>
          <w:szCs w:val="28"/>
        </w:rPr>
      </w:pPr>
      <w:r w:rsidRPr="004570F2">
        <w:rPr>
          <w:sz w:val="28"/>
          <w:szCs w:val="28"/>
        </w:rPr>
        <w:t>Oprávnění žadatelé o dotaci</w:t>
      </w:r>
      <w:bookmarkEnd w:id="1"/>
      <w:r w:rsidRPr="004570F2">
        <w:rPr>
          <w:sz w:val="28"/>
          <w:szCs w:val="28"/>
        </w:rPr>
        <w:t xml:space="preserve"> </w:t>
      </w:r>
      <w:r w:rsidR="001D02B6">
        <w:rPr>
          <w:sz w:val="28"/>
          <w:szCs w:val="28"/>
        </w:rPr>
        <w:t xml:space="preserve">dle typu žádostí </w:t>
      </w:r>
    </w:p>
    <w:p w14:paraId="48C32D18" w14:textId="77777777" w:rsidR="004570F2" w:rsidRPr="00550A88" w:rsidRDefault="004570F2" w:rsidP="004570F2">
      <w:pPr>
        <w:rPr>
          <w:rFonts w:ascii="Arial" w:hAnsi="Arial" w:cs="Arial"/>
          <w:b/>
          <w:bCs/>
          <w:sz w:val="20"/>
          <w:szCs w:val="20"/>
        </w:rPr>
      </w:pPr>
    </w:p>
    <w:p w14:paraId="6988BCB8" w14:textId="34379ECD" w:rsidR="00C673D4" w:rsidRPr="004570F2" w:rsidRDefault="00C673D4" w:rsidP="00987963">
      <w:pPr>
        <w:rPr>
          <w:sz w:val="20"/>
          <w:szCs w:val="20"/>
        </w:rPr>
      </w:pPr>
      <w:r w:rsidRPr="00550A88">
        <w:rPr>
          <w:rFonts w:ascii="Arial" w:hAnsi="Arial" w:cs="Arial"/>
          <w:b/>
          <w:bCs/>
          <w:sz w:val="20"/>
          <w:szCs w:val="20"/>
        </w:rPr>
        <w:t>Oprávněnost obecně: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14:paraId="787200FE" w14:textId="77777777" w:rsidR="00987963" w:rsidRPr="004570F2" w:rsidRDefault="00987963" w:rsidP="00987963">
      <w:pPr>
        <w:spacing w:before="240" w:after="12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570F2">
        <w:rPr>
          <w:rFonts w:ascii="Arial" w:hAnsi="Arial" w:cs="Arial"/>
          <w:sz w:val="20"/>
          <w:szCs w:val="20"/>
        </w:rPr>
        <w:t xml:space="preserve">Potenciální žadatelé nejsou oprávněni účastnit se výzvy nebo získat podporu, pokud: </w:t>
      </w:r>
    </w:p>
    <w:p w14:paraId="489D0A8E" w14:textId="77777777" w:rsidR="00987963" w:rsidRPr="004570F2" w:rsidRDefault="00987963" w:rsidP="00987963">
      <w:pPr>
        <w:pStyle w:val="Odstavecseseznamem"/>
        <w:numPr>
          <w:ilvl w:val="0"/>
          <w:numId w:val="3"/>
        </w:numPr>
        <w:spacing w:before="240" w:after="120" w:line="276" w:lineRule="auto"/>
        <w:jc w:val="both"/>
        <w:rPr>
          <w:rFonts w:ascii="Arial" w:hAnsi="Arial" w:cs="Arial"/>
          <w:sz w:val="20"/>
          <w:szCs w:val="20"/>
        </w:rPr>
      </w:pPr>
      <w:r w:rsidRPr="004570F2">
        <w:rPr>
          <w:rFonts w:ascii="Arial" w:hAnsi="Arial" w:cs="Arial"/>
          <w:sz w:val="20"/>
          <w:szCs w:val="20"/>
        </w:rPr>
        <w:t xml:space="preserve">jsou v likvidaci, v úpadku, hrozícím úpadku či je proti nim vedeno insolvenční řízení ve smyslu zákona č. 182/2006 Sb., o úpadku a způsobech jeho řešení (insolvenční zákon), ve znění pozdějších předpisů; </w:t>
      </w:r>
    </w:p>
    <w:p w14:paraId="4BAAD435" w14:textId="77777777" w:rsidR="00987963" w:rsidRPr="004570F2" w:rsidRDefault="00987963" w:rsidP="00987963">
      <w:pPr>
        <w:pStyle w:val="Odstavecseseznamem"/>
        <w:numPr>
          <w:ilvl w:val="0"/>
          <w:numId w:val="3"/>
        </w:numPr>
        <w:spacing w:before="240" w:after="120" w:line="276" w:lineRule="auto"/>
        <w:jc w:val="both"/>
        <w:rPr>
          <w:rFonts w:ascii="Arial" w:hAnsi="Arial" w:cs="Arial"/>
          <w:sz w:val="20"/>
          <w:szCs w:val="20"/>
        </w:rPr>
      </w:pPr>
      <w:r w:rsidRPr="004570F2">
        <w:rPr>
          <w:rFonts w:ascii="Arial" w:hAnsi="Arial" w:cs="Arial"/>
          <w:sz w:val="20"/>
          <w:szCs w:val="20"/>
        </w:rPr>
        <w:t>mají v evidenci daní zachyceny daňové nedoplatky nebo mají nedoplatek na pojistném nebo na penále na veřejné zdravotní pojištění nebo na sociálním zabezpečení nebo příspěvku na státní politiku zaměstnanosti</w:t>
      </w:r>
      <w:r w:rsidRPr="004570F2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4570F2">
        <w:rPr>
          <w:rFonts w:ascii="Arial" w:hAnsi="Arial" w:cs="Arial"/>
          <w:sz w:val="20"/>
          <w:szCs w:val="20"/>
        </w:rPr>
        <w:t xml:space="preserve">; </w:t>
      </w:r>
    </w:p>
    <w:p w14:paraId="739BE14C" w14:textId="77777777" w:rsidR="00987963" w:rsidRPr="004570F2" w:rsidRDefault="00987963" w:rsidP="00987963">
      <w:pPr>
        <w:pStyle w:val="Odstavecseseznamem"/>
        <w:numPr>
          <w:ilvl w:val="0"/>
          <w:numId w:val="3"/>
        </w:numPr>
        <w:spacing w:before="240" w:after="120" w:line="276" w:lineRule="auto"/>
        <w:jc w:val="both"/>
        <w:rPr>
          <w:rFonts w:ascii="Arial" w:hAnsi="Arial" w:cs="Arial"/>
          <w:sz w:val="20"/>
          <w:szCs w:val="20"/>
        </w:rPr>
      </w:pPr>
      <w:r w:rsidRPr="004570F2">
        <w:rPr>
          <w:rFonts w:ascii="Arial" w:hAnsi="Arial" w:cs="Arial"/>
          <w:sz w:val="20"/>
          <w:szCs w:val="20"/>
        </w:rPr>
        <w:t>na ně byl vydán inkasní příkaz po předcházejícím rozhodnutí Evropské komise prohlašujícím, že poskytnutá podpora je protiprávní a neslučitelná se společným trhem;</w:t>
      </w:r>
    </w:p>
    <w:p w14:paraId="3E1F1DF7" w14:textId="77777777" w:rsidR="00987963" w:rsidRPr="004570F2" w:rsidRDefault="00987963" w:rsidP="00987963">
      <w:pPr>
        <w:pStyle w:val="Odstavecseseznamem"/>
        <w:numPr>
          <w:ilvl w:val="0"/>
          <w:numId w:val="3"/>
        </w:numPr>
        <w:spacing w:before="240" w:after="120" w:line="276" w:lineRule="auto"/>
        <w:jc w:val="both"/>
        <w:rPr>
          <w:rFonts w:ascii="Arial" w:hAnsi="Arial" w:cs="Arial"/>
          <w:sz w:val="20"/>
          <w:szCs w:val="20"/>
        </w:rPr>
      </w:pPr>
      <w:r w:rsidRPr="004570F2">
        <w:rPr>
          <w:rFonts w:ascii="Arial" w:hAnsi="Arial" w:cs="Arial"/>
          <w:sz w:val="20"/>
          <w:szCs w:val="20"/>
        </w:rPr>
        <w:t xml:space="preserve">jim byla v posledních 3 letech pravomocně uložena pokuta za umožnění výkonu nelegální práce podle § 5 písm. e) zákona č. 435/2004 Sb., o zaměstnanosti, ve znění pozdějších předpisů; </w:t>
      </w:r>
    </w:p>
    <w:p w14:paraId="4ACD6239" w14:textId="77777777" w:rsidR="00987963" w:rsidRPr="004570F2" w:rsidRDefault="00987963" w:rsidP="00987963">
      <w:pPr>
        <w:pStyle w:val="Odstavecseseznamem"/>
        <w:numPr>
          <w:ilvl w:val="0"/>
          <w:numId w:val="3"/>
        </w:numPr>
        <w:spacing w:before="240" w:after="120" w:line="276" w:lineRule="auto"/>
        <w:jc w:val="both"/>
        <w:rPr>
          <w:rFonts w:ascii="Arial" w:hAnsi="Arial" w:cs="Arial"/>
          <w:sz w:val="20"/>
          <w:szCs w:val="20"/>
        </w:rPr>
      </w:pPr>
      <w:r w:rsidRPr="004570F2">
        <w:rPr>
          <w:rFonts w:ascii="Arial" w:hAnsi="Arial" w:cs="Arial"/>
          <w:sz w:val="20"/>
          <w:szCs w:val="20"/>
        </w:rPr>
        <w:t xml:space="preserve">jsou obchodní společností, ve které veřejný funkcionář uvedený v § 2 odst. 1 písm. c) zákona č. 159/2006 Sb., o střetu zájmů, ve znění pozdějších předpisů, nebo jím ovládaná osoba vlastní podíl představující alespoň 25 % účasti společníka v obchodní společnosti, a to i v případě, kdy je obchodní společnost ve svěřenském fondu, jehož zakladatelem, správcem, obmyšleným nebo jinou osobou ve smyslu zákona č. 37/2021 Sb., o evidenci skutečných majitelů, ve znění pozdějších předpisů, je veřejný funkcionář uvedený v § 2 odst. 1 písm. c) zákona č. 159/2006 Sb., o střetu zájmů; </w:t>
      </w:r>
    </w:p>
    <w:p w14:paraId="443E0836" w14:textId="77777777" w:rsidR="00987963" w:rsidRPr="004570F2" w:rsidRDefault="00987963" w:rsidP="00987963">
      <w:pPr>
        <w:pStyle w:val="Odstavecseseznamem"/>
        <w:numPr>
          <w:ilvl w:val="0"/>
          <w:numId w:val="3"/>
        </w:numPr>
        <w:spacing w:before="240" w:after="120" w:line="276" w:lineRule="auto"/>
        <w:jc w:val="both"/>
        <w:rPr>
          <w:rFonts w:ascii="Arial" w:hAnsi="Arial" w:cs="Arial"/>
          <w:sz w:val="20"/>
          <w:szCs w:val="20"/>
        </w:rPr>
      </w:pPr>
      <w:r w:rsidRPr="004570F2">
        <w:rPr>
          <w:rFonts w:ascii="Arial" w:hAnsi="Arial" w:cs="Arial"/>
          <w:sz w:val="20"/>
          <w:szCs w:val="20"/>
        </w:rPr>
        <w:t>bydliště nebo státní občanství jejich skutečného majitele nebo sídlo právnické osoby nebo místo správy právního uspořádání, které vystupují v jejich struktuře vztahů podle zákona č. 37/2021 Sb., o evidenci skutečných majitelů, je ve státě nebo jurisdikci uvedených na unijním seznamu jurisdikcí nespolupracujících v daňové oblasti schváleném Radou EU,</w:t>
      </w:r>
    </w:p>
    <w:p w14:paraId="1ACDE1DA" w14:textId="6B2963BE" w:rsidR="00987963" w:rsidRPr="004570F2" w:rsidRDefault="00987963" w:rsidP="00987963">
      <w:pPr>
        <w:pStyle w:val="Odstavecseseznamem"/>
        <w:numPr>
          <w:ilvl w:val="0"/>
          <w:numId w:val="3"/>
        </w:numPr>
        <w:spacing w:before="240" w:after="120" w:line="276" w:lineRule="auto"/>
        <w:jc w:val="both"/>
        <w:rPr>
          <w:rFonts w:ascii="Arial" w:hAnsi="Arial" w:cs="Arial"/>
          <w:sz w:val="20"/>
          <w:szCs w:val="20"/>
        </w:rPr>
      </w:pPr>
      <w:r w:rsidRPr="004570F2">
        <w:rPr>
          <w:rFonts w:ascii="Arial" w:hAnsi="Arial" w:cs="Arial"/>
          <w:sz w:val="20"/>
          <w:szCs w:val="20"/>
        </w:rPr>
        <w:t xml:space="preserve">byli příjemcem dotace z programů Podpory vzniku center duševního zdraví vyhlášených Ministerstvem zdravotnictví v rámci projektů </w:t>
      </w:r>
      <w:r w:rsidRPr="004570F2">
        <w:rPr>
          <w:rFonts w:ascii="Arial" w:hAnsi="Arial" w:cs="Arial"/>
          <w:i/>
          <w:iCs/>
          <w:sz w:val="20"/>
          <w:szCs w:val="20"/>
        </w:rPr>
        <w:t>Podpora vzniku center duševního zdraví I, II a III</w:t>
      </w:r>
      <w:r w:rsidRPr="004570F2">
        <w:rPr>
          <w:rFonts w:ascii="Arial" w:hAnsi="Arial" w:cs="Arial"/>
          <w:sz w:val="20"/>
          <w:szCs w:val="20"/>
        </w:rPr>
        <w:t xml:space="preserve"> a</w:t>
      </w:r>
      <w:r w:rsidR="00C673D4">
        <w:rPr>
          <w:rFonts w:ascii="Arial" w:hAnsi="Arial" w:cs="Arial"/>
          <w:sz w:val="20"/>
          <w:szCs w:val="20"/>
        </w:rPr>
        <w:t> </w:t>
      </w:r>
      <w:r w:rsidRPr="004570F2">
        <w:rPr>
          <w:rFonts w:ascii="Arial" w:hAnsi="Arial" w:cs="Arial"/>
          <w:sz w:val="20"/>
          <w:szCs w:val="20"/>
        </w:rPr>
        <w:t xml:space="preserve">dále programů podporujících vznik multidisciplinárních týmů vyhlášených Ministerstvem zdravotnictví v rámci projektu </w:t>
      </w:r>
      <w:r w:rsidRPr="004570F2">
        <w:rPr>
          <w:rFonts w:ascii="Arial" w:hAnsi="Arial" w:cs="Arial"/>
          <w:i/>
          <w:iCs/>
          <w:sz w:val="20"/>
          <w:szCs w:val="20"/>
        </w:rPr>
        <w:t>Podpora nových služeb v péči o duševně nemocné</w:t>
      </w:r>
      <w:r w:rsidRPr="004570F2">
        <w:rPr>
          <w:rFonts w:ascii="Arial" w:hAnsi="Arial" w:cs="Arial"/>
          <w:sz w:val="20"/>
          <w:szCs w:val="20"/>
        </w:rPr>
        <w:t xml:space="preserve"> v případě, že byl v rámci těchto programů podpořen ve stejném spádovém regionu vznik služby pro stejnou cílovou skupinu, jako v předložené žádosti.</w:t>
      </w:r>
    </w:p>
    <w:p w14:paraId="2118FE7E" w14:textId="77777777" w:rsidR="00987963" w:rsidRPr="00E41D3B" w:rsidRDefault="00987963" w:rsidP="00987963">
      <w:pPr>
        <w:spacing w:before="240" w:after="120" w:line="276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E41D3B">
        <w:rPr>
          <w:rFonts w:ascii="Arial" w:hAnsi="Arial" w:cs="Arial"/>
          <w:b/>
          <w:bCs/>
          <w:sz w:val="20"/>
          <w:szCs w:val="20"/>
        </w:rPr>
        <w:t xml:space="preserve">Blíže je pro jednotlivé typy žádostí definována oprávněnost žadatele takto: </w:t>
      </w:r>
    </w:p>
    <w:tbl>
      <w:tblPr>
        <w:tblStyle w:val="Svtltabulkasmkou1zvraznn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87963" w:rsidRPr="004570F2" w14:paraId="6149C664" w14:textId="77777777" w:rsidTr="003F5F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C5F238C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 xml:space="preserve">Typ žádosti </w:t>
            </w:r>
          </w:p>
        </w:tc>
        <w:tc>
          <w:tcPr>
            <w:tcW w:w="3021" w:type="dxa"/>
          </w:tcPr>
          <w:p w14:paraId="08E377D9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 xml:space="preserve">Podmínka oprávněnosti </w:t>
            </w:r>
          </w:p>
        </w:tc>
        <w:tc>
          <w:tcPr>
            <w:tcW w:w="3021" w:type="dxa"/>
          </w:tcPr>
          <w:p w14:paraId="197965F9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 xml:space="preserve">Doložení dokumentů od spolupracujícího subjektu </w:t>
            </w:r>
          </w:p>
        </w:tc>
      </w:tr>
      <w:tr w:rsidR="00987963" w:rsidRPr="004570F2" w14:paraId="2F41604C" w14:textId="77777777" w:rsidTr="003F5F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64CC85C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color w:val="0E2841" w:themeColor="text2"/>
                <w:sz w:val="20"/>
                <w:szCs w:val="20"/>
              </w:rPr>
              <w:t>PLNÁ žádost</w:t>
            </w:r>
          </w:p>
        </w:tc>
        <w:tc>
          <w:tcPr>
            <w:tcW w:w="3021" w:type="dxa"/>
          </w:tcPr>
          <w:p w14:paraId="2AAF700D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Žadatel je poskytovatelem zdravotních služeb dle zákona o zdravotních službách - je držitelem oprávnění pro poskytování zdravotních služeb pro jednu z následujících služeb:</w:t>
            </w:r>
          </w:p>
          <w:p w14:paraId="276A7B84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350 – CDZ-SMI</w:t>
            </w:r>
          </w:p>
          <w:p w14:paraId="3B1133CC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360 – CDZ-D</w:t>
            </w:r>
          </w:p>
          <w:p w14:paraId="1DFCDF78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370 – CDZ-S</w:t>
            </w:r>
          </w:p>
          <w:p w14:paraId="0915C794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922 – CDZ-AMT</w:t>
            </w:r>
          </w:p>
          <w:p w14:paraId="23962919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355 – CDZ-OL</w:t>
            </w:r>
          </w:p>
          <w:p w14:paraId="52B35DA0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 xml:space="preserve">Žadatel je poskytovatelem sociálních služeb dle zákona o sociálních službách – je držitelem registrace sociální služby dle §70a zákona o sociálních službách </w:t>
            </w:r>
          </w:p>
        </w:tc>
        <w:tc>
          <w:tcPr>
            <w:tcW w:w="3021" w:type="dxa"/>
          </w:tcPr>
          <w:p w14:paraId="461BB025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 xml:space="preserve">Nerelevantní </w:t>
            </w:r>
          </w:p>
        </w:tc>
      </w:tr>
      <w:tr w:rsidR="00987963" w:rsidRPr="004570F2" w14:paraId="5F9EB945" w14:textId="77777777" w:rsidTr="003F5F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A1809D0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1D3B">
              <w:rPr>
                <w:rFonts w:ascii="Arial" w:hAnsi="Arial" w:cs="Arial"/>
                <w:color w:val="BF4E14" w:themeColor="accent2" w:themeShade="BF"/>
                <w:sz w:val="20"/>
                <w:szCs w:val="20"/>
              </w:rPr>
              <w:t>ZDRAV žádost typu I.</w:t>
            </w:r>
          </w:p>
        </w:tc>
        <w:tc>
          <w:tcPr>
            <w:tcW w:w="3021" w:type="dxa"/>
          </w:tcPr>
          <w:p w14:paraId="073D7856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Žadatel je poskytovatelem zdravotních služeb dle zákona o zdravotních službách - je držitelem oprávnění pro poskytování zdravotních služeb pro jednu z následujících služeb:</w:t>
            </w:r>
          </w:p>
          <w:p w14:paraId="5C3E33D0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350 – CDZ-SMI</w:t>
            </w:r>
          </w:p>
          <w:p w14:paraId="595691B8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360 – CDZ-D</w:t>
            </w:r>
          </w:p>
          <w:p w14:paraId="692133E8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370 – CDZ-S</w:t>
            </w:r>
          </w:p>
          <w:p w14:paraId="39D132FC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922 – CDZ-AMT</w:t>
            </w:r>
          </w:p>
          <w:p w14:paraId="299DB003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355 – CDZ-OL</w:t>
            </w:r>
          </w:p>
          <w:p w14:paraId="21761AFD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 xml:space="preserve">Žadatel je poskytovatelem sociálních služeb dle zákona o sociálních službách – je držitelem registrace sociální služby dle §70a zákona o sociálních službách </w:t>
            </w:r>
          </w:p>
        </w:tc>
        <w:tc>
          <w:tcPr>
            <w:tcW w:w="3021" w:type="dxa"/>
          </w:tcPr>
          <w:p w14:paraId="4AF622B8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 xml:space="preserve">Nerelevantní </w:t>
            </w:r>
          </w:p>
        </w:tc>
      </w:tr>
      <w:tr w:rsidR="00987963" w:rsidRPr="004570F2" w14:paraId="735BA983" w14:textId="77777777" w:rsidTr="003F5F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7367065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1D3B">
              <w:rPr>
                <w:rFonts w:ascii="Arial" w:hAnsi="Arial" w:cs="Arial"/>
                <w:color w:val="BF4E14" w:themeColor="accent2" w:themeShade="BF"/>
                <w:sz w:val="20"/>
                <w:szCs w:val="20"/>
              </w:rPr>
              <w:t>ZDRAV žádost typu II.</w:t>
            </w:r>
          </w:p>
        </w:tc>
        <w:tc>
          <w:tcPr>
            <w:tcW w:w="3021" w:type="dxa"/>
          </w:tcPr>
          <w:p w14:paraId="2E82B4D9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Žadatel je poskytovatelem zdravotních služeb dle zákona o zdravotních službách - je držitelem oprávnění pro poskytování zdravotních služeb pro jednu z následujících služeb:</w:t>
            </w:r>
          </w:p>
          <w:p w14:paraId="6760C0B9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350 – CDZ-SMI</w:t>
            </w:r>
          </w:p>
          <w:p w14:paraId="05CE5586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360 – CDZ-D</w:t>
            </w:r>
          </w:p>
          <w:p w14:paraId="57B3A0C3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370 – CDZ-S</w:t>
            </w:r>
          </w:p>
          <w:p w14:paraId="212B43B1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922 – CDZ-AMT</w:t>
            </w:r>
          </w:p>
          <w:p w14:paraId="13D09187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355 – CDZ-OL</w:t>
            </w:r>
          </w:p>
        </w:tc>
        <w:tc>
          <w:tcPr>
            <w:tcW w:w="3021" w:type="dxa"/>
          </w:tcPr>
          <w:p w14:paraId="436BB2AC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 xml:space="preserve">Spolupracující subjekt je poskytovatelem sociálních služeb dle zákona o sociálních službách – je držitelem registrace sociální služby dle §70a zákona o sociálních službách </w:t>
            </w:r>
          </w:p>
          <w:p w14:paraId="15B24708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 xml:space="preserve">A zároveň předkládá </w:t>
            </w:r>
            <w:r w:rsidRPr="00E41D3B">
              <w:rPr>
                <w:rFonts w:ascii="Arial" w:hAnsi="Arial" w:cs="Arial"/>
                <w:b/>
                <w:bCs/>
                <w:color w:val="275317" w:themeColor="accent6" w:themeShade="80"/>
                <w:sz w:val="20"/>
                <w:szCs w:val="20"/>
              </w:rPr>
              <w:t>SOC žádost</w:t>
            </w:r>
            <w:r w:rsidRPr="00E41D3B">
              <w:rPr>
                <w:rFonts w:ascii="Arial" w:hAnsi="Arial" w:cs="Arial"/>
                <w:color w:val="275317" w:themeColor="accent6" w:themeShade="80"/>
                <w:sz w:val="20"/>
                <w:szCs w:val="20"/>
              </w:rPr>
              <w:t xml:space="preserve"> </w:t>
            </w:r>
          </w:p>
        </w:tc>
      </w:tr>
      <w:tr w:rsidR="00987963" w:rsidRPr="004570F2" w14:paraId="0A6D9104" w14:textId="77777777" w:rsidTr="003F5F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E82FBDB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r w:rsidRPr="00E41D3B">
              <w:rPr>
                <w:rFonts w:ascii="Arial" w:hAnsi="Arial" w:cs="Arial"/>
                <w:color w:val="BF4E14" w:themeColor="accent2" w:themeShade="BF"/>
                <w:sz w:val="20"/>
                <w:szCs w:val="20"/>
              </w:rPr>
              <w:t xml:space="preserve">ZDRAV žádost typu III. </w:t>
            </w:r>
          </w:p>
        </w:tc>
        <w:tc>
          <w:tcPr>
            <w:tcW w:w="3021" w:type="dxa"/>
          </w:tcPr>
          <w:p w14:paraId="2204BE60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Žadatel je poskytovatelem zdravotních služeb dle zákona o zdravotních službách - je držitelem oprávnění pro poskytování zdravotních služeb pro jednu z následujících služeb:</w:t>
            </w:r>
          </w:p>
          <w:p w14:paraId="2B083D19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350 – CDZ-SMI</w:t>
            </w:r>
          </w:p>
          <w:p w14:paraId="761CA1D9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360 – CDZ-D</w:t>
            </w:r>
          </w:p>
          <w:p w14:paraId="437A03C2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370 – CDZ-S</w:t>
            </w:r>
          </w:p>
          <w:p w14:paraId="3AEF021E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922 – CDZ-AMT</w:t>
            </w:r>
          </w:p>
          <w:p w14:paraId="7E310E2A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355 – CDZ-OL</w:t>
            </w:r>
          </w:p>
        </w:tc>
        <w:tc>
          <w:tcPr>
            <w:tcW w:w="3021" w:type="dxa"/>
          </w:tcPr>
          <w:p w14:paraId="3AF95639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 xml:space="preserve">Spolupracující subjekt je poskytovatelem sociálních služeb dle zákona o sociálních službách – je držitelem registrace sociální služby dle §70a zákona o sociálních službách </w:t>
            </w:r>
          </w:p>
        </w:tc>
      </w:tr>
      <w:tr w:rsidR="00987963" w:rsidRPr="004570F2" w14:paraId="77167ED1" w14:textId="77777777" w:rsidTr="003F5F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86104CC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1D3B">
              <w:rPr>
                <w:rFonts w:ascii="Arial" w:hAnsi="Arial" w:cs="Arial"/>
                <w:color w:val="275317" w:themeColor="accent6" w:themeShade="80"/>
                <w:sz w:val="20"/>
                <w:szCs w:val="20"/>
              </w:rPr>
              <w:t>SOC žádost</w:t>
            </w:r>
          </w:p>
        </w:tc>
        <w:tc>
          <w:tcPr>
            <w:tcW w:w="3021" w:type="dxa"/>
          </w:tcPr>
          <w:p w14:paraId="2D01BE62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Žadatel je poskytovatelem sociálních služeb dle zákona o sociálních službách – je držitelem registrace sociální služby dle §70a zákona o sociálních službách</w:t>
            </w:r>
          </w:p>
        </w:tc>
        <w:tc>
          <w:tcPr>
            <w:tcW w:w="3021" w:type="dxa"/>
          </w:tcPr>
          <w:p w14:paraId="36F178E3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Spolupracující subjekt je poskytovatelem zdravotních služeb dle zákona o zdravotních službách - je držitelem oprávnění pro poskytování zdravotních služeb pro jednu z následujících služeb:</w:t>
            </w:r>
          </w:p>
          <w:p w14:paraId="68B77AA6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350 – CDZ-SMI</w:t>
            </w:r>
          </w:p>
          <w:p w14:paraId="61E91881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360 – CDZ-D</w:t>
            </w:r>
          </w:p>
          <w:p w14:paraId="465E03C6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370 – CDZ-S</w:t>
            </w:r>
          </w:p>
          <w:p w14:paraId="1FC3A6E3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922 – CDZ-AMT</w:t>
            </w:r>
          </w:p>
          <w:p w14:paraId="2FE611C8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355 – CDZ-OL</w:t>
            </w:r>
          </w:p>
          <w:p w14:paraId="2844EBCA" w14:textId="77777777" w:rsidR="00987963" w:rsidRPr="004570F2" w:rsidRDefault="00987963" w:rsidP="003F5F06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 xml:space="preserve">A zároveň předkládá </w:t>
            </w:r>
            <w:r w:rsidRPr="00E41D3B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ZDRAV žádost typu II</w:t>
            </w:r>
            <w:r w:rsidRPr="00E41D3B">
              <w:rPr>
                <w:rFonts w:ascii="Arial" w:hAnsi="Arial" w:cs="Arial"/>
                <w:color w:val="BF4E14" w:themeColor="accent2" w:themeShade="BF"/>
                <w:sz w:val="20"/>
                <w:szCs w:val="20"/>
              </w:rPr>
              <w:t xml:space="preserve"> </w:t>
            </w:r>
          </w:p>
        </w:tc>
      </w:tr>
    </w:tbl>
    <w:p w14:paraId="350C2158" w14:textId="77777777" w:rsidR="00987963" w:rsidRPr="004570F2" w:rsidRDefault="00987963" w:rsidP="00987963">
      <w:pPr>
        <w:spacing w:before="240" w:after="120"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FB22D1D" w14:textId="58B9BD83" w:rsidR="00C673D4" w:rsidRPr="00E41D3B" w:rsidRDefault="00CA54C1" w:rsidP="00E41D3B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>Přílohy ž</w:t>
      </w:r>
      <w:r w:rsidR="00C673D4" w:rsidRPr="00E41D3B">
        <w:rPr>
          <w:sz w:val="28"/>
          <w:szCs w:val="28"/>
        </w:rPr>
        <w:t xml:space="preserve">ádosti o poskytnutí dotace </w:t>
      </w:r>
    </w:p>
    <w:p w14:paraId="3438F2A2" w14:textId="77777777" w:rsidR="00CA54C1" w:rsidRDefault="00CA54C1" w:rsidP="00C673D4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2FB969FA" w14:textId="3C5794B8" w:rsidR="00C673D4" w:rsidRDefault="00C673D4" w:rsidP="00C673D4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D41C81">
        <w:rPr>
          <w:rStyle w:val="eop"/>
          <w:rFonts w:ascii="Arial" w:hAnsi="Arial" w:cs="Arial"/>
          <w:sz w:val="22"/>
          <w:szCs w:val="22"/>
        </w:rPr>
        <w:t>Povinnými přílohami Žádosti o dotaci jsou</w:t>
      </w:r>
      <w:r w:rsidR="00CA54C1">
        <w:rPr>
          <w:rStyle w:val="eop"/>
          <w:rFonts w:ascii="Arial" w:hAnsi="Arial" w:cs="Arial"/>
          <w:sz w:val="22"/>
          <w:szCs w:val="22"/>
        </w:rPr>
        <w:t xml:space="preserve"> dle typu žádosti</w:t>
      </w:r>
      <w:r w:rsidRPr="00D41C81">
        <w:rPr>
          <w:rStyle w:val="eop"/>
          <w:rFonts w:ascii="Arial" w:hAnsi="Arial" w:cs="Arial"/>
          <w:sz w:val="22"/>
          <w:szCs w:val="22"/>
        </w:rPr>
        <w:t>:</w:t>
      </w:r>
    </w:p>
    <w:tbl>
      <w:tblPr>
        <w:tblStyle w:val="Svtltabulkasmkou1zvraznn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54C1" w14:paraId="4B8A479E" w14:textId="77777777" w:rsidTr="00F65D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5877C60" w14:textId="77777777" w:rsidR="00CA54C1" w:rsidRPr="00E41D3B" w:rsidRDefault="00CA54C1" w:rsidP="00F65D4A">
            <w:pPr>
              <w:spacing w:before="240" w:after="12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1D3B">
              <w:rPr>
                <w:rFonts w:ascii="Arial" w:hAnsi="Arial" w:cs="Arial"/>
                <w:sz w:val="20"/>
                <w:szCs w:val="20"/>
              </w:rPr>
              <w:t xml:space="preserve">Typ žádosti </w:t>
            </w:r>
          </w:p>
        </w:tc>
        <w:tc>
          <w:tcPr>
            <w:tcW w:w="3021" w:type="dxa"/>
          </w:tcPr>
          <w:p w14:paraId="49BB62B7" w14:textId="77777777" w:rsidR="00CA54C1" w:rsidRPr="00E41D3B" w:rsidRDefault="00CA54C1" w:rsidP="00F65D4A">
            <w:pPr>
              <w:spacing w:before="240" w:after="120" w:line="276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41D3B">
              <w:rPr>
                <w:rFonts w:ascii="Arial" w:hAnsi="Arial" w:cs="Arial"/>
                <w:sz w:val="20"/>
                <w:szCs w:val="20"/>
              </w:rPr>
              <w:t xml:space="preserve">Seznam příloh Žádosti </w:t>
            </w:r>
          </w:p>
        </w:tc>
        <w:tc>
          <w:tcPr>
            <w:tcW w:w="3021" w:type="dxa"/>
          </w:tcPr>
          <w:p w14:paraId="34C6D947" w14:textId="77777777" w:rsidR="00CA54C1" w:rsidRPr="00E41D3B" w:rsidRDefault="00CA54C1" w:rsidP="00F65D4A">
            <w:pPr>
              <w:spacing w:before="240" w:after="120" w:line="276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41D3B">
              <w:rPr>
                <w:rFonts w:ascii="Arial" w:hAnsi="Arial" w:cs="Arial"/>
                <w:sz w:val="20"/>
                <w:szCs w:val="20"/>
              </w:rPr>
              <w:t xml:space="preserve">Doložení dokumentů od spolupracujícího subjektu </w:t>
            </w:r>
          </w:p>
        </w:tc>
      </w:tr>
      <w:tr w:rsidR="00CA54C1" w14:paraId="64CB86DE" w14:textId="77777777" w:rsidTr="00F65D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2EA558A" w14:textId="77777777" w:rsidR="00CA54C1" w:rsidRPr="00E41D3B" w:rsidRDefault="00CA54C1" w:rsidP="00F65D4A">
            <w:pPr>
              <w:spacing w:before="240" w:after="12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1D3B">
              <w:rPr>
                <w:rFonts w:ascii="Arial" w:hAnsi="Arial" w:cs="Arial"/>
                <w:color w:val="0E2841" w:themeColor="text2"/>
                <w:sz w:val="20"/>
                <w:szCs w:val="20"/>
              </w:rPr>
              <w:t>PLNÁ žádost</w:t>
            </w:r>
          </w:p>
        </w:tc>
        <w:tc>
          <w:tcPr>
            <w:tcW w:w="3021" w:type="dxa"/>
          </w:tcPr>
          <w:p w14:paraId="42E03A24" w14:textId="77777777" w:rsidR="00CA54C1" w:rsidRPr="00E41D3B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E41D3B">
              <w:rPr>
                <w:rFonts w:ascii="Arial" w:hAnsi="Arial" w:cs="Arial"/>
                <w:b/>
                <w:bCs/>
                <w:sz w:val="20"/>
                <w:szCs w:val="20"/>
              </w:rPr>
              <w:t>Příloha č. 1</w:t>
            </w:r>
            <w:r w:rsidRPr="00E41D3B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E41D3B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Rozhodnutí o udělení oprávnění k poskytování zdravotních služeb dle zákona o zdravotních službách</w:t>
            </w:r>
            <w:r w:rsidRPr="00E41D3B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41D3B"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  <w:t>–  DOKLÁDÁNO FORMOU PROSTÉ KOPIE</w:t>
            </w:r>
          </w:p>
          <w:p w14:paraId="2F235AF5" w14:textId="726995C3" w:rsidR="00CA54C1" w:rsidRPr="00E41D3B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E41D3B">
              <w:rPr>
                <w:rStyle w:val="eop"/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Příloha č. 2</w:t>
            </w:r>
            <w:r w:rsidRPr="00E41D3B"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– Vyjádření  Všeobecné zdravotní pojišťovny a zdravotní pojišťovny s d</w:t>
            </w:r>
            <w:r w:rsidR="004631C1"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  <w:t>alším</w:t>
            </w:r>
            <w:r w:rsidRPr="00E41D3B"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nejvyšším podílem pojištěnců v příslušném kraji k záměru zřídit CDZ - </w:t>
            </w:r>
            <w:r w:rsidRPr="00E41D3B"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  <w:t>DOKLÁDÁNO FORMOU PROSTÉ KOPIE</w:t>
            </w:r>
          </w:p>
          <w:p w14:paraId="7A6547B6" w14:textId="77777777" w:rsidR="00CA54C1" w:rsidRPr="00E41D3B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41D3B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Příloha č. 3</w:t>
            </w:r>
            <w:r w:rsidRPr="00E41D3B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 - Rozhodnutí o registraci sociální služby dle zákona o sociálních službách – </w:t>
            </w:r>
            <w:r w:rsidRPr="00E41D3B"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  <w:t>DOKLÁDÁNO FORMOU PROSTÉ KOPIE</w:t>
            </w:r>
          </w:p>
          <w:p w14:paraId="1A7D01BD" w14:textId="77777777" w:rsidR="00CA54C1" w:rsidRPr="00E41D3B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41D3B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Příloha č. 4</w:t>
            </w:r>
            <w:r w:rsidRPr="00E41D3B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 – Rozpočet – </w:t>
            </w:r>
            <w:r w:rsidRPr="00E41D3B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DOKLÁDÁNO V EDITOVATELNÉ VERZI V EXCELU</w:t>
            </w:r>
            <w:r w:rsidRPr="00E41D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21" w:type="dxa"/>
          </w:tcPr>
          <w:p w14:paraId="48B8636F" w14:textId="77777777" w:rsidR="00CA54C1" w:rsidRPr="00E41D3B" w:rsidRDefault="00CA54C1" w:rsidP="00F65D4A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41D3B">
              <w:rPr>
                <w:rFonts w:ascii="Arial" w:hAnsi="Arial" w:cs="Arial"/>
                <w:sz w:val="20"/>
                <w:szCs w:val="20"/>
              </w:rPr>
              <w:t xml:space="preserve">Nerelevantní </w:t>
            </w:r>
          </w:p>
        </w:tc>
      </w:tr>
      <w:tr w:rsidR="00CA54C1" w14:paraId="107A2090" w14:textId="77777777" w:rsidTr="00F65D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F01E1EA" w14:textId="77777777" w:rsidR="00CA54C1" w:rsidRPr="00E41D3B" w:rsidRDefault="00CA54C1" w:rsidP="00F65D4A">
            <w:pPr>
              <w:spacing w:before="240" w:after="12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1D3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ZDRAV žádost typu I.</w:t>
            </w:r>
          </w:p>
        </w:tc>
        <w:tc>
          <w:tcPr>
            <w:tcW w:w="3021" w:type="dxa"/>
          </w:tcPr>
          <w:p w14:paraId="3644C419" w14:textId="77777777" w:rsidR="00CA54C1" w:rsidRPr="00E41D3B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E41D3B">
              <w:rPr>
                <w:rFonts w:ascii="Arial" w:hAnsi="Arial" w:cs="Arial"/>
                <w:b/>
                <w:bCs/>
                <w:sz w:val="20"/>
                <w:szCs w:val="20"/>
              </w:rPr>
              <w:t>Příloha č. 1</w:t>
            </w:r>
            <w:r w:rsidRPr="00E41D3B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E41D3B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Rozhodnutí o udělení oprávnění k poskytování zdravotních služeb dle zákona o zdravotních službách</w:t>
            </w:r>
            <w:r w:rsidRPr="00E41D3B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41D3B"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  <w:t>–  DOKLÁDÁNO FORMOU PROSTÉ KOPIE</w:t>
            </w:r>
          </w:p>
          <w:p w14:paraId="0723B0C0" w14:textId="7B5A2B0F" w:rsidR="00CA54C1" w:rsidRPr="00E41D3B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E41D3B">
              <w:rPr>
                <w:rStyle w:val="eop"/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Příloha č. 2</w:t>
            </w:r>
            <w:r w:rsidRPr="00E41D3B"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– Vyjádření  Všeobecné zdravotní pojišťovny a zdravotní pojišťovny s d</w:t>
            </w:r>
            <w:r w:rsidR="004631C1"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  <w:t>alším</w:t>
            </w:r>
            <w:r w:rsidRPr="00E41D3B"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nejvyšším podílem pojištěnců v příslušném kraji k záměru zřídit CDZ - </w:t>
            </w:r>
            <w:r w:rsidRPr="00E41D3B"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  <w:t>DOKLÁDÁNO FORMOU PROSTÉ KOPIE</w:t>
            </w:r>
          </w:p>
          <w:p w14:paraId="7F407C07" w14:textId="77777777" w:rsidR="00CA54C1" w:rsidRPr="00E41D3B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E41D3B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Příloha č. 3</w:t>
            </w:r>
            <w:r w:rsidRPr="00E41D3B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 - Rozhodnutí o registraci sociální služby dle zákona o sociálních službách – </w:t>
            </w:r>
            <w:r w:rsidRPr="00E41D3B"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  <w:t>DOKLÁDÁNO FORMOU PROSTÉ KOPIE</w:t>
            </w:r>
          </w:p>
          <w:p w14:paraId="67E32747" w14:textId="77777777" w:rsidR="00CA54C1" w:rsidRPr="00E41D3B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E41D3B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Příloha č. 4</w:t>
            </w:r>
            <w:r w:rsidRPr="00E41D3B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 – Doklad prokazující zajištění financování sociální části CDZ v době podpořeného provozu</w:t>
            </w:r>
            <w:r w:rsidRPr="00E41D3B">
              <w:rPr>
                <w:rStyle w:val="Znakapoznpodarou"/>
                <w:rFonts w:ascii="Arial" w:hAnsi="Arial" w:cs="Arial"/>
                <w:color w:val="000000" w:themeColor="text1"/>
                <w:sz w:val="20"/>
                <w:szCs w:val="20"/>
              </w:rPr>
              <w:footnoteReference w:id="2"/>
            </w:r>
            <w:r w:rsidRPr="00E41D3B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</w:rPr>
              <w:t xml:space="preserve"> – </w:t>
            </w:r>
            <w:r w:rsidRPr="00E41D3B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DOKLÁDÁNO FORMOU PROSTÉ KOPIE</w:t>
            </w:r>
          </w:p>
          <w:p w14:paraId="1066D00C" w14:textId="77777777" w:rsidR="00CA54C1" w:rsidRPr="00E41D3B" w:rsidRDefault="00CA54C1" w:rsidP="00F65D4A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41D3B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Příloha č. 5</w:t>
            </w:r>
            <w:r w:rsidRPr="00E41D3B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 – Rozpočet – </w:t>
            </w:r>
            <w:r w:rsidRPr="00E41D3B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DOKLÁDÁNO V EDITOVATELNÉ VERZI V EXCELU</w:t>
            </w:r>
            <w:r w:rsidRPr="00E41D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21" w:type="dxa"/>
          </w:tcPr>
          <w:p w14:paraId="53481C7F" w14:textId="77777777" w:rsidR="00CA54C1" w:rsidRPr="00E41D3B" w:rsidRDefault="00CA54C1" w:rsidP="00F65D4A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41D3B">
              <w:rPr>
                <w:rFonts w:ascii="Arial" w:hAnsi="Arial" w:cs="Arial"/>
                <w:sz w:val="20"/>
                <w:szCs w:val="20"/>
              </w:rPr>
              <w:t xml:space="preserve">Nerelevantní </w:t>
            </w:r>
          </w:p>
        </w:tc>
      </w:tr>
      <w:tr w:rsidR="00CA54C1" w14:paraId="3E8BD0CE" w14:textId="77777777" w:rsidTr="00F65D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83FE16C" w14:textId="77777777" w:rsidR="00CA54C1" w:rsidRPr="00E41D3B" w:rsidRDefault="00CA54C1" w:rsidP="00F65D4A">
            <w:pPr>
              <w:spacing w:before="240" w:after="12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1D3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ZDRAV žádost typu II.</w:t>
            </w:r>
          </w:p>
        </w:tc>
        <w:tc>
          <w:tcPr>
            <w:tcW w:w="3021" w:type="dxa"/>
          </w:tcPr>
          <w:p w14:paraId="05B7AD0D" w14:textId="77777777" w:rsidR="00CA54C1" w:rsidRPr="00E41D3B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E41D3B">
              <w:rPr>
                <w:rFonts w:ascii="Arial" w:hAnsi="Arial" w:cs="Arial"/>
                <w:b/>
                <w:bCs/>
                <w:sz w:val="20"/>
                <w:szCs w:val="20"/>
              </w:rPr>
              <w:t>Příloha č. 1</w:t>
            </w:r>
            <w:r w:rsidRPr="00E41D3B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E41D3B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Rozhodnutí o udělení oprávnění k poskytování zdravotních služeb dle zákona o zdravotních službách</w:t>
            </w:r>
            <w:r w:rsidRPr="00E41D3B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41D3B"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  <w:t>– DOKLÁDÁNO FORMOU PROSTÉ KOPIE</w:t>
            </w:r>
          </w:p>
          <w:p w14:paraId="727683C4" w14:textId="7544B590" w:rsidR="00CA54C1" w:rsidRPr="00E41D3B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E41D3B">
              <w:rPr>
                <w:rStyle w:val="eop"/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Příloha č. 2</w:t>
            </w:r>
            <w:r w:rsidRPr="00E41D3B"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– Vyjádření Všeobecné zdravotní pojišťovny a zdravotní pojišťovny s d</w:t>
            </w:r>
            <w:r w:rsidR="004631C1"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  <w:t>alším</w:t>
            </w:r>
            <w:r w:rsidRPr="00E41D3B"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nejvyšším podílem pojištěnců v příslušném kraji k záměru zřídit CDZ - </w:t>
            </w:r>
            <w:r w:rsidRPr="00E41D3B"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  <w:t>DOKLÁDÁNO FORMOU PROSTÉ KOPIE</w:t>
            </w:r>
          </w:p>
          <w:p w14:paraId="47A9F14F" w14:textId="77777777" w:rsidR="00CA54C1" w:rsidRPr="00E41D3B" w:rsidRDefault="00CA54C1" w:rsidP="00F65D4A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</w:pPr>
            <w:r w:rsidRPr="00E41D3B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Příloha č. 4</w:t>
            </w:r>
            <w:r w:rsidRPr="00E41D3B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 – Rozpočet – </w:t>
            </w:r>
            <w:r w:rsidRPr="00E41D3B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DOKLÁDÁNO V EDITOVATELNÉ VERZI V EXCELU</w:t>
            </w:r>
          </w:p>
          <w:p w14:paraId="5D9B4E52" w14:textId="77777777" w:rsidR="00CA54C1" w:rsidRPr="00E41D3B" w:rsidRDefault="00CA54C1" w:rsidP="00F65D4A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A188BD6" w14:textId="77777777" w:rsidR="00CA54C1" w:rsidRPr="00E41D3B" w:rsidRDefault="00CA54C1" w:rsidP="00F65D4A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41D3B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Příloha č. 5</w:t>
            </w:r>
            <w:r w:rsidRPr="00E41D3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– Smlouva o spolupráci se spolupracujícím subjektem – blíže viz kapitola V. Metodiky </w:t>
            </w:r>
            <w:r w:rsidRPr="00E41D3B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–</w:t>
            </w:r>
            <w:r w:rsidRPr="00E41D3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Pr="00E41D3B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DOKLÁDÁNO FORMOU PROSTÉ KOPIE</w:t>
            </w:r>
          </w:p>
        </w:tc>
        <w:tc>
          <w:tcPr>
            <w:tcW w:w="3021" w:type="dxa"/>
          </w:tcPr>
          <w:p w14:paraId="0AB967BD" w14:textId="77777777" w:rsidR="00CA54C1" w:rsidRPr="00E41D3B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E41D3B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Příloha č. 3</w:t>
            </w:r>
            <w:r w:rsidRPr="00E41D3B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 - Rozhodnutí o registraci sociální služby dle zákona o sociálních službách spolupracujícího subjektu – </w:t>
            </w:r>
            <w:r w:rsidRPr="00E41D3B"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  <w:t>DOKLÁDÁNO FORMOU PROSTÉ KOPIE</w:t>
            </w:r>
          </w:p>
          <w:p w14:paraId="05CD6CB8" w14:textId="77777777" w:rsidR="00CA54C1" w:rsidRPr="00E41D3B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4D08505" w14:textId="77777777" w:rsidR="00CA54C1" w:rsidRPr="00E41D3B" w:rsidRDefault="00CA54C1" w:rsidP="00F65D4A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4C1" w14:paraId="7B8711E8" w14:textId="77777777" w:rsidTr="00F65D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4D64D53" w14:textId="77777777" w:rsidR="00CA54C1" w:rsidRPr="003E5820" w:rsidRDefault="00CA54C1" w:rsidP="00F65D4A">
            <w:pPr>
              <w:spacing w:before="240" w:after="120" w:line="276" w:lineRule="auto"/>
              <w:contextualSpacing/>
              <w:jc w:val="both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r w:rsidRPr="003E5820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ZDRAV žádost typu III. </w:t>
            </w:r>
          </w:p>
        </w:tc>
        <w:tc>
          <w:tcPr>
            <w:tcW w:w="3021" w:type="dxa"/>
          </w:tcPr>
          <w:p w14:paraId="7C611E7F" w14:textId="77777777" w:rsidR="00CA54C1" w:rsidRPr="003E5820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3E5820">
              <w:rPr>
                <w:rFonts w:ascii="Arial" w:hAnsi="Arial" w:cs="Arial"/>
                <w:b/>
                <w:bCs/>
                <w:sz w:val="20"/>
                <w:szCs w:val="20"/>
              </w:rPr>
              <w:t>Příloha č. 1</w:t>
            </w:r>
            <w:r w:rsidRPr="003E5820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3E5820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Rozhodnutí o udělení oprávnění k poskytování zdravotních služeb dle zákona o zdravotních službách</w:t>
            </w:r>
            <w:r w:rsidRPr="003E5820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E5820"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  <w:t>– DOKLÁDÁNO FORMOU PROSTÉ KOPIE</w:t>
            </w:r>
          </w:p>
          <w:p w14:paraId="34DBFAEE" w14:textId="6CB1EE61" w:rsidR="00CA54C1" w:rsidRPr="003E5820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3E5820">
              <w:rPr>
                <w:rStyle w:val="eop"/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Příloha č. 2</w:t>
            </w:r>
            <w:r w:rsidRPr="003E5820"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– Vyjádření Všeobecné zdravotní pojišťovny a zdravotní pojišťovny s d</w:t>
            </w:r>
            <w:r w:rsidR="004631C1"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  <w:t>alším</w:t>
            </w:r>
            <w:r w:rsidRPr="003E5820"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nejvyšším podílem pojištěnců v příslušném kraji k záměru zřídit CDZ - </w:t>
            </w:r>
            <w:r w:rsidRPr="003E5820"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  <w:t>DOKLÁDÁNO FORMOU PROSTÉ KOPIE</w:t>
            </w:r>
          </w:p>
          <w:p w14:paraId="76363B9F" w14:textId="77777777" w:rsidR="00CA54C1" w:rsidRPr="003E5820" w:rsidRDefault="00CA54C1" w:rsidP="00F65D4A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</w:pPr>
            <w:r w:rsidRPr="003E5820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Příloha č. 5</w:t>
            </w:r>
            <w:r w:rsidRPr="003E5820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 – Rozpočet – </w:t>
            </w:r>
            <w:r w:rsidRPr="003E5820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DOKLÁDÁNO V EDITOVATELNÉ VERZI V EXCELU</w:t>
            </w:r>
          </w:p>
          <w:p w14:paraId="199A47B0" w14:textId="77777777" w:rsidR="00CA54C1" w:rsidRPr="003E5820" w:rsidRDefault="00CA54C1" w:rsidP="00F65D4A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EBCE767" w14:textId="77777777" w:rsidR="00CA54C1" w:rsidRPr="003E5820" w:rsidRDefault="00CA54C1" w:rsidP="00F65D4A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E5820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Příloha č. 6</w:t>
            </w:r>
            <w:r w:rsidRPr="003E582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– Smlouva o spolupráci se spolupracujícím subjektem – blíže viz kapitola V. Metodiky </w:t>
            </w:r>
            <w:r w:rsidRPr="003E5820"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  <w:t>–</w:t>
            </w:r>
            <w:r w:rsidRPr="003E582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Pr="003E5820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DOKLÁDÁNO FORMOU PROSTÉ KOPIE</w:t>
            </w:r>
          </w:p>
        </w:tc>
        <w:tc>
          <w:tcPr>
            <w:tcW w:w="3021" w:type="dxa"/>
          </w:tcPr>
          <w:p w14:paraId="40064AA9" w14:textId="77777777" w:rsidR="00CA54C1" w:rsidRPr="003E5820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3E5820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Příloha č. 3</w:t>
            </w:r>
            <w:r w:rsidRPr="003E5820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 - Rozhodnutí o registraci sociální služby dle zákona o sociálních službách spolupracujícího subjektu – </w:t>
            </w:r>
            <w:r w:rsidRPr="003E5820"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  <w:t>DOKLÁDÁNO FORMOU PROSTÉ KOPIE</w:t>
            </w:r>
          </w:p>
          <w:p w14:paraId="4C6B12FB" w14:textId="77777777" w:rsidR="00CA54C1" w:rsidRPr="003E5820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3E5820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Příloha č. 4</w:t>
            </w:r>
            <w:r w:rsidRPr="003E5820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 – Doklad prokazující zajištění financování sociální části CDZ v době podpořeného provozu</w:t>
            </w:r>
            <w:r w:rsidRPr="003E5820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</w:rPr>
              <w:t xml:space="preserve"> spolupracujícího subjektu</w:t>
            </w:r>
            <w:r w:rsidRPr="003E5820">
              <w:rPr>
                <w:rStyle w:val="Znakapoznpodarou"/>
                <w:rFonts w:ascii="Arial" w:hAnsi="Arial" w:cs="Arial"/>
                <w:color w:val="000000" w:themeColor="text1"/>
                <w:sz w:val="20"/>
                <w:szCs w:val="20"/>
              </w:rPr>
              <w:footnoteReference w:id="3"/>
            </w:r>
            <w:r w:rsidRPr="003E5820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</w:rPr>
              <w:t xml:space="preserve"> – </w:t>
            </w:r>
            <w:r w:rsidRPr="003E5820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DOKLÁDÁNO FORMOU PROSTÉ KOPIE.</w:t>
            </w:r>
          </w:p>
          <w:p w14:paraId="42C3FC01" w14:textId="77777777" w:rsidR="00CA54C1" w:rsidRPr="003E5820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3A77D83" w14:textId="77777777" w:rsidR="00CA54C1" w:rsidRPr="003E5820" w:rsidRDefault="00CA54C1" w:rsidP="00F65D4A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4C1" w14:paraId="175596AC" w14:textId="77777777" w:rsidTr="00F65D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7C6F349" w14:textId="77777777" w:rsidR="00CA54C1" w:rsidRPr="003E5820" w:rsidRDefault="00CA54C1" w:rsidP="00F65D4A">
            <w:pPr>
              <w:spacing w:before="240" w:after="12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5820">
              <w:rPr>
                <w:rFonts w:ascii="Arial" w:hAnsi="Arial" w:cs="Arial"/>
                <w:color w:val="0C3512" w:themeColor="accent3" w:themeShade="80"/>
                <w:sz w:val="20"/>
                <w:szCs w:val="20"/>
              </w:rPr>
              <w:t>SOC žádost</w:t>
            </w:r>
          </w:p>
        </w:tc>
        <w:tc>
          <w:tcPr>
            <w:tcW w:w="3021" w:type="dxa"/>
          </w:tcPr>
          <w:p w14:paraId="766FF0B0" w14:textId="77777777" w:rsidR="00CA54C1" w:rsidRPr="003E5820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E5820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Příloha č. 3</w:t>
            </w:r>
            <w:r w:rsidRPr="003E5820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 - Rozhodnutí o registraci sociální služby dle zákona o sociálních službách – </w:t>
            </w:r>
            <w:r w:rsidRPr="003E5820"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  <w:t>DOKLÁDÁNO FORMOU PROSTÉ KOPIE</w:t>
            </w:r>
          </w:p>
          <w:p w14:paraId="3F71807B" w14:textId="77777777" w:rsidR="00CA54C1" w:rsidRPr="003E5820" w:rsidRDefault="00CA54C1" w:rsidP="00F65D4A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</w:pPr>
            <w:r w:rsidRPr="003E5820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Příloha č. 4</w:t>
            </w:r>
            <w:r w:rsidRPr="003E5820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 – Rozpočet – </w:t>
            </w:r>
            <w:r w:rsidRPr="003E5820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DOKLÁDÁNO V EDITOVATELNÉ VERZI V EXCELU</w:t>
            </w:r>
          </w:p>
          <w:p w14:paraId="005AC1EF" w14:textId="72E15030" w:rsidR="00CA54C1" w:rsidRPr="003E5820" w:rsidRDefault="00CA54C1" w:rsidP="00F65D4A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E5820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Příloha č. 5</w:t>
            </w:r>
            <w:r w:rsidRPr="003E582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– Smlouva o</w:t>
            </w:r>
            <w:r w:rsidR="004631C1">
              <w:rPr>
                <w:rStyle w:val="normaltextrun"/>
                <w:rFonts w:ascii="Arial" w:hAnsi="Arial" w:cs="Arial"/>
                <w:sz w:val="20"/>
                <w:szCs w:val="20"/>
              </w:rPr>
              <w:t> </w:t>
            </w:r>
            <w:r w:rsidRPr="003E5820">
              <w:rPr>
                <w:rStyle w:val="normaltextrun"/>
                <w:rFonts w:ascii="Arial" w:hAnsi="Arial" w:cs="Arial"/>
                <w:sz w:val="20"/>
                <w:szCs w:val="20"/>
              </w:rPr>
              <w:t>spolupráci se spolupracujícím subjektem – blíže viz kapitola V. Metodiky</w:t>
            </w:r>
            <w:r w:rsidR="004631C1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="004631C1" w:rsidRPr="00F65D4A">
              <w:rPr>
                <w:rStyle w:val="normaltextrun"/>
                <w:rFonts w:ascii="Arial" w:hAnsi="Arial" w:cs="Arial"/>
                <w:sz w:val="20"/>
                <w:szCs w:val="20"/>
              </w:rPr>
              <w:t>–</w:t>
            </w:r>
            <w:r w:rsidR="004631C1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Pr="003E5820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DOKLÁDÁNO FORMOU PROSTÉ KOPIE</w:t>
            </w:r>
          </w:p>
        </w:tc>
        <w:tc>
          <w:tcPr>
            <w:tcW w:w="3021" w:type="dxa"/>
          </w:tcPr>
          <w:p w14:paraId="34CE99BC" w14:textId="77777777" w:rsidR="00CA54C1" w:rsidRPr="003E5820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3E5820">
              <w:rPr>
                <w:rFonts w:ascii="Arial" w:hAnsi="Arial" w:cs="Arial"/>
                <w:b/>
                <w:bCs/>
                <w:sz w:val="20"/>
                <w:szCs w:val="20"/>
              </w:rPr>
              <w:t>Příloha č. 1</w:t>
            </w:r>
            <w:r w:rsidRPr="003E5820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3E5820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Rozhodnutí o udělení oprávnění k poskytování zdravotních služeb dle zákona o zdravotních službách spolupracujícího subjektu</w:t>
            </w:r>
            <w:r w:rsidRPr="003E5820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E5820"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  <w:t>–  DOKLÁDÁNO FORMOU PROSTÉ KOPIE</w:t>
            </w:r>
          </w:p>
          <w:p w14:paraId="74EC85B4" w14:textId="4D65F872" w:rsidR="00CA54C1" w:rsidRPr="003E5820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3E5820">
              <w:rPr>
                <w:rStyle w:val="eop"/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Příloha č. 2</w:t>
            </w:r>
            <w:r w:rsidRPr="003E5820"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– Vyjádření  Všeobecné zdravotní pojišťovny a zdravotní pojišťovny s d</w:t>
            </w:r>
            <w:r w:rsidR="004631C1"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  <w:t>alším</w:t>
            </w:r>
            <w:r w:rsidRPr="003E5820"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nejvyšším podílem pojištěnců v</w:t>
            </w:r>
            <w:r w:rsidR="004631C1"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  <w:t> </w:t>
            </w:r>
            <w:r w:rsidRPr="003E5820"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  <w:t>příslušném kraji k záměru zřídit CDZ</w:t>
            </w:r>
            <w:r w:rsidR="004631C1"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3E5820">
              <w:rPr>
                <w:rStyle w:val="eop"/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spolupracujícího subjektu - </w:t>
            </w:r>
            <w:r w:rsidRPr="003E5820"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  <w:t>DOKLÁDÁNO FORMOU PROSTÉ KOPIE</w:t>
            </w:r>
          </w:p>
          <w:p w14:paraId="30D252C3" w14:textId="77777777" w:rsidR="00CA54C1" w:rsidRPr="003E5820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  <w:p w14:paraId="0FBDCCCC" w14:textId="77777777" w:rsidR="00CA54C1" w:rsidRPr="003E5820" w:rsidRDefault="00CA54C1" w:rsidP="00F65D4A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  <w:p w14:paraId="7F666C4C" w14:textId="77777777" w:rsidR="00CA54C1" w:rsidRPr="003E5820" w:rsidRDefault="00CA54C1" w:rsidP="00F65D4A">
            <w:pPr>
              <w:spacing w:before="240" w:after="1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35C8E4" w14:textId="77777777" w:rsidR="00CA54C1" w:rsidRDefault="00CA54C1" w:rsidP="00C673D4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eop"/>
        </w:rPr>
      </w:pPr>
    </w:p>
    <w:p w14:paraId="6011F2FB" w14:textId="77777777" w:rsidR="00C673D4" w:rsidRPr="005D0B12" w:rsidRDefault="00C673D4" w:rsidP="00C673D4">
      <w:pPr>
        <w:pStyle w:val="paragraph"/>
        <w:spacing w:before="240" w:beforeAutospacing="0" w:after="12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bookmarkStart w:id="3" w:name="_Ref503353740"/>
      <w:r w:rsidRPr="005D0B12">
        <w:rPr>
          <w:rStyle w:val="normaltextrun"/>
          <w:rFonts w:ascii="Arial" w:hAnsi="Arial" w:cs="Arial"/>
          <w:b/>
          <w:bCs/>
          <w:sz w:val="22"/>
          <w:szCs w:val="22"/>
        </w:rPr>
        <w:t>Místo poskytování služeb podpořeným CDZ musí být shodné s místem poskytování zdravotních služeb uvedeným v oprávnění k poskytování zdravotních služeb a místem zařízení nebo poskytování sociálních služeb uvedeným v registraci sociálních služeb.</w:t>
      </w:r>
    </w:p>
    <w:bookmarkEnd w:id="3"/>
    <w:p w14:paraId="51F121F8" w14:textId="77777777" w:rsidR="00C673D4" w:rsidRPr="00550A88" w:rsidRDefault="00C673D4" w:rsidP="00550A88"/>
    <w:p w14:paraId="482D3170" w14:textId="5EC4E39F" w:rsidR="00987963" w:rsidRDefault="00CA54C1" w:rsidP="00987963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Doporučený postup pro jednání </w:t>
      </w:r>
      <w:r w:rsidR="00987963" w:rsidRPr="004570F2">
        <w:rPr>
          <w:sz w:val="28"/>
          <w:szCs w:val="28"/>
        </w:rPr>
        <w:t>s</w:t>
      </w:r>
      <w:r w:rsidR="004570F2">
        <w:rPr>
          <w:sz w:val="28"/>
          <w:szCs w:val="28"/>
        </w:rPr>
        <w:t> </w:t>
      </w:r>
      <w:r w:rsidR="00987963" w:rsidRPr="004570F2">
        <w:rPr>
          <w:sz w:val="28"/>
          <w:szCs w:val="28"/>
        </w:rPr>
        <w:t>pojišťovnami</w:t>
      </w:r>
    </w:p>
    <w:p w14:paraId="6694BD58" w14:textId="77777777" w:rsidR="004570F2" w:rsidRPr="004570F2" w:rsidRDefault="004570F2" w:rsidP="004570F2"/>
    <w:p w14:paraId="08CE7AFC" w14:textId="0D31D883" w:rsidR="00987963" w:rsidRPr="004570F2" w:rsidRDefault="00987963" w:rsidP="00987963">
      <w:pPr>
        <w:jc w:val="both"/>
        <w:rPr>
          <w:rFonts w:ascii="Arial" w:hAnsi="Arial" w:cs="Arial"/>
          <w:sz w:val="20"/>
          <w:szCs w:val="20"/>
        </w:rPr>
      </w:pPr>
      <w:r w:rsidRPr="004570F2">
        <w:rPr>
          <w:rFonts w:ascii="Arial" w:hAnsi="Arial" w:cs="Arial"/>
          <w:sz w:val="20"/>
          <w:szCs w:val="20"/>
        </w:rPr>
        <w:t>V příloze předkládáme vzorov</w:t>
      </w:r>
      <w:r w:rsidR="00CA54C1">
        <w:rPr>
          <w:rFonts w:ascii="Arial" w:hAnsi="Arial" w:cs="Arial"/>
          <w:sz w:val="20"/>
          <w:szCs w:val="20"/>
        </w:rPr>
        <w:t xml:space="preserve">ou žádost o vyjádření </w:t>
      </w:r>
      <w:r w:rsidRPr="004570F2">
        <w:rPr>
          <w:rFonts w:ascii="Arial" w:hAnsi="Arial" w:cs="Arial"/>
          <w:sz w:val="20"/>
          <w:szCs w:val="20"/>
        </w:rPr>
        <w:t xml:space="preserve">určený pro komunikaci se zdravotními pojišťovnami. Doporučujeme zahájit, resp. pokračovat v jednání se zdravotními pojišťovnami </w:t>
      </w:r>
      <w:r w:rsidRPr="004570F2">
        <w:rPr>
          <w:rFonts w:ascii="Arial" w:hAnsi="Arial" w:cs="Arial"/>
          <w:b/>
          <w:bCs/>
          <w:sz w:val="20"/>
          <w:szCs w:val="20"/>
        </w:rPr>
        <w:t>ve druhé polovině srpna 2026</w:t>
      </w:r>
      <w:r w:rsidRPr="004570F2">
        <w:rPr>
          <w:rFonts w:ascii="Arial" w:hAnsi="Arial" w:cs="Arial"/>
          <w:sz w:val="20"/>
          <w:szCs w:val="20"/>
        </w:rPr>
        <w:t xml:space="preserve">. Do této doby nelze garantovat, že by o záměru </w:t>
      </w:r>
      <w:r w:rsidR="00CA54C1">
        <w:rPr>
          <w:rFonts w:ascii="Arial" w:hAnsi="Arial" w:cs="Arial"/>
          <w:sz w:val="20"/>
          <w:szCs w:val="20"/>
        </w:rPr>
        <w:t xml:space="preserve">podpory vzniku dalších CDZ </w:t>
      </w:r>
      <w:r w:rsidRPr="004570F2">
        <w:rPr>
          <w:rFonts w:ascii="Arial" w:hAnsi="Arial" w:cs="Arial"/>
          <w:sz w:val="20"/>
          <w:szCs w:val="20"/>
        </w:rPr>
        <w:t>byli informováni všichni relevantní zástupci jednotlivých zdravotních pojišťoven.</w:t>
      </w:r>
    </w:p>
    <w:p w14:paraId="6B69844C" w14:textId="77777777" w:rsidR="00CA54C1" w:rsidRDefault="00CA54C1" w:rsidP="00987963">
      <w:pPr>
        <w:jc w:val="both"/>
        <w:rPr>
          <w:rFonts w:ascii="Arial" w:hAnsi="Arial" w:cs="Arial"/>
          <w:sz w:val="20"/>
          <w:szCs w:val="20"/>
        </w:rPr>
      </w:pPr>
    </w:p>
    <w:p w14:paraId="7450CFEA" w14:textId="256AE2D4" w:rsidR="00987963" w:rsidRPr="000E1800" w:rsidRDefault="00987963" w:rsidP="00987963">
      <w:pPr>
        <w:jc w:val="both"/>
        <w:rPr>
          <w:rFonts w:ascii="Arial" w:hAnsi="Arial" w:cs="Arial"/>
          <w:sz w:val="20"/>
          <w:szCs w:val="20"/>
        </w:rPr>
      </w:pPr>
      <w:r w:rsidRPr="004570F2">
        <w:rPr>
          <w:rFonts w:ascii="Arial" w:hAnsi="Arial" w:cs="Arial"/>
          <w:sz w:val="20"/>
          <w:szCs w:val="20"/>
        </w:rPr>
        <w:t xml:space="preserve">V rámci dokladování žádosti o podporu budou ministerstvem vyžadována </w:t>
      </w:r>
      <w:r w:rsidR="004631C1">
        <w:rPr>
          <w:rFonts w:ascii="Arial" w:hAnsi="Arial" w:cs="Arial"/>
          <w:sz w:val="20"/>
          <w:szCs w:val="20"/>
        </w:rPr>
        <w:t>vyjádření</w:t>
      </w:r>
      <w:r w:rsidRPr="004570F2">
        <w:rPr>
          <w:rFonts w:ascii="Arial" w:hAnsi="Arial" w:cs="Arial"/>
          <w:sz w:val="20"/>
          <w:szCs w:val="20"/>
        </w:rPr>
        <w:t xml:space="preserve"> od V</w:t>
      </w:r>
      <w:r w:rsidRPr="004570F2">
        <w:rPr>
          <w:rFonts w:ascii="Arial" w:hAnsi="Arial" w:cs="Arial"/>
          <w:b/>
          <w:bCs/>
          <w:sz w:val="20"/>
          <w:szCs w:val="20"/>
        </w:rPr>
        <w:t>šeobecné zdravotní pojišťovny ČR</w:t>
      </w:r>
      <w:r w:rsidRPr="004570F2">
        <w:rPr>
          <w:rFonts w:ascii="Arial" w:hAnsi="Arial" w:cs="Arial"/>
          <w:sz w:val="20"/>
          <w:szCs w:val="20"/>
        </w:rPr>
        <w:t xml:space="preserve"> a od z</w:t>
      </w:r>
      <w:r w:rsidRPr="004570F2">
        <w:rPr>
          <w:rFonts w:ascii="Arial" w:hAnsi="Arial" w:cs="Arial"/>
          <w:b/>
          <w:bCs/>
          <w:sz w:val="20"/>
          <w:szCs w:val="20"/>
        </w:rPr>
        <w:t>dravotní pojišťovny s d</w:t>
      </w:r>
      <w:r w:rsidR="004631C1">
        <w:rPr>
          <w:rFonts w:ascii="Arial" w:hAnsi="Arial" w:cs="Arial"/>
          <w:b/>
          <w:bCs/>
          <w:sz w:val="20"/>
          <w:szCs w:val="20"/>
        </w:rPr>
        <w:t>alším</w:t>
      </w:r>
      <w:r w:rsidRPr="004570F2">
        <w:rPr>
          <w:rFonts w:ascii="Arial" w:hAnsi="Arial" w:cs="Arial"/>
          <w:b/>
          <w:bCs/>
          <w:sz w:val="20"/>
          <w:szCs w:val="20"/>
        </w:rPr>
        <w:t xml:space="preserve"> nejvyšším podílem pojištěnců v</w:t>
      </w:r>
      <w:r w:rsidR="004631C1">
        <w:rPr>
          <w:rFonts w:ascii="Arial" w:hAnsi="Arial" w:cs="Arial"/>
          <w:b/>
          <w:bCs/>
          <w:sz w:val="20"/>
          <w:szCs w:val="20"/>
        </w:rPr>
        <w:t> </w:t>
      </w:r>
      <w:r w:rsidRPr="004570F2">
        <w:rPr>
          <w:rFonts w:ascii="Arial" w:hAnsi="Arial" w:cs="Arial"/>
          <w:b/>
          <w:bCs/>
          <w:sz w:val="20"/>
          <w:szCs w:val="20"/>
        </w:rPr>
        <w:t>příslušném kraji</w:t>
      </w:r>
      <w:r w:rsidRPr="004570F2">
        <w:rPr>
          <w:rFonts w:ascii="Arial" w:hAnsi="Arial" w:cs="Arial"/>
          <w:i/>
          <w:iCs/>
          <w:sz w:val="20"/>
          <w:szCs w:val="20"/>
        </w:rPr>
        <w:t xml:space="preserve">. </w:t>
      </w:r>
      <w:r w:rsidR="00CA54C1" w:rsidRPr="00550A88">
        <w:rPr>
          <w:rFonts w:ascii="Arial" w:hAnsi="Arial" w:cs="Arial"/>
          <w:sz w:val="20"/>
          <w:szCs w:val="20"/>
        </w:rPr>
        <w:t xml:space="preserve">Podíl pojištěnců jednotlivých pojišťoven v příslušném kraji je možné dohledat </w:t>
      </w:r>
      <w:r w:rsidR="004631C1">
        <w:rPr>
          <w:rFonts w:ascii="Arial" w:hAnsi="Arial" w:cs="Arial"/>
          <w:sz w:val="20"/>
          <w:szCs w:val="20"/>
        </w:rPr>
        <w:t xml:space="preserve">také </w:t>
      </w:r>
      <w:r w:rsidR="00CA54C1" w:rsidRPr="00550A88">
        <w:rPr>
          <w:rFonts w:ascii="Arial" w:hAnsi="Arial" w:cs="Arial"/>
          <w:sz w:val="20"/>
          <w:szCs w:val="20"/>
        </w:rPr>
        <w:t>na:</w:t>
      </w:r>
      <w:r w:rsidR="004631C1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4631C1" w:rsidRPr="004631C1">
          <w:rPr>
            <w:rStyle w:val="Hypertextovodkaz"/>
            <w:rFonts w:ascii="Arial" w:hAnsi="Arial" w:cs="Arial"/>
            <w:sz w:val="20"/>
            <w:szCs w:val="20"/>
          </w:rPr>
          <w:t>Úhradová vyhláška 2026 – Ministerstvo zdravotnictví (gov.cz)</w:t>
        </w:r>
      </w:hyperlink>
    </w:p>
    <w:p w14:paraId="6FB58F2E" w14:textId="77777777" w:rsidR="004631C1" w:rsidRDefault="004631C1" w:rsidP="00987963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C1D3B7F" w14:textId="5AA3C289" w:rsidR="004631C1" w:rsidRDefault="004631C1" w:rsidP="00987963">
      <w:pPr>
        <w:jc w:val="both"/>
        <w:rPr>
          <w:rFonts w:ascii="Arial" w:hAnsi="Arial" w:cs="Arial"/>
          <w:i/>
          <w:iCs/>
          <w:sz w:val="20"/>
          <w:szCs w:val="20"/>
        </w:rPr>
      </w:pP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60"/>
        <w:gridCol w:w="960"/>
        <w:gridCol w:w="960"/>
        <w:gridCol w:w="960"/>
        <w:gridCol w:w="960"/>
        <w:gridCol w:w="960"/>
        <w:gridCol w:w="960"/>
      </w:tblGrid>
      <w:tr w:rsidR="004631C1" w:rsidRPr="004631C1" w14:paraId="32CFCABD" w14:textId="77777777" w:rsidTr="004631C1">
        <w:trPr>
          <w:trHeight w:val="33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FAB9A" w14:textId="77777777" w:rsidR="004631C1" w:rsidRPr="004631C1" w:rsidRDefault="004631C1" w:rsidP="004631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Kraj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70332" w14:textId="77777777" w:rsidR="004631C1" w:rsidRPr="004631C1" w:rsidRDefault="004631C1" w:rsidP="004631C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</w:rPr>
              <w:t>VZP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25D3F" w14:textId="77777777" w:rsidR="004631C1" w:rsidRPr="004631C1" w:rsidRDefault="004631C1" w:rsidP="004631C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</w:rPr>
              <w:t>VoZP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009AF" w14:textId="77777777" w:rsidR="004631C1" w:rsidRPr="004631C1" w:rsidRDefault="004631C1" w:rsidP="004631C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</w:rPr>
              <w:t>ČPZP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06993" w14:textId="77777777" w:rsidR="004631C1" w:rsidRPr="004631C1" w:rsidRDefault="004631C1" w:rsidP="004631C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</w:rPr>
              <w:t>OZP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EEE91" w14:textId="77777777" w:rsidR="004631C1" w:rsidRPr="004631C1" w:rsidRDefault="004631C1" w:rsidP="004631C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</w:rPr>
              <w:t>ZPŠ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2F310" w14:textId="77777777" w:rsidR="004631C1" w:rsidRPr="004631C1" w:rsidRDefault="004631C1" w:rsidP="004631C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</w:rPr>
              <w:t xml:space="preserve">ZPMV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3841C" w14:textId="77777777" w:rsidR="004631C1" w:rsidRPr="004631C1" w:rsidRDefault="004631C1" w:rsidP="004631C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</w:rPr>
              <w:t>RBP</w:t>
            </w:r>
          </w:p>
        </w:tc>
      </w:tr>
      <w:tr w:rsidR="004631C1" w:rsidRPr="004631C1" w14:paraId="139C3820" w14:textId="77777777" w:rsidTr="004631C1">
        <w:trPr>
          <w:trHeight w:val="33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180B6" w14:textId="77777777" w:rsidR="004631C1" w:rsidRPr="004631C1" w:rsidRDefault="004631C1" w:rsidP="004631C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Hlavní město Praha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3ADF8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5D37E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F5ECB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8F4594D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2CAB9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7D654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6140F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4631C1" w:rsidRPr="004631C1" w14:paraId="110EB65E" w14:textId="77777777" w:rsidTr="004631C1">
        <w:trPr>
          <w:trHeight w:val="33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1F1B3" w14:textId="77777777" w:rsidR="004631C1" w:rsidRPr="004631C1" w:rsidRDefault="004631C1" w:rsidP="004631C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Jihočeský kraj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24436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0,617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F798C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6D6F5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172CF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E4824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DD257DB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1510A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4631C1" w:rsidRPr="004631C1" w14:paraId="3C171ED6" w14:textId="77777777" w:rsidTr="004631C1">
        <w:trPr>
          <w:trHeight w:val="33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6DD6E" w14:textId="77777777" w:rsidR="004631C1" w:rsidRPr="004631C1" w:rsidRDefault="004631C1" w:rsidP="004631C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Jihomoravský kraj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9C862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0,556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94885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FE5F7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611CB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56326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34990CD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50D2B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0,020</w:t>
            </w:r>
          </w:p>
        </w:tc>
      </w:tr>
      <w:tr w:rsidR="004631C1" w:rsidRPr="004631C1" w14:paraId="3C132387" w14:textId="77777777" w:rsidTr="004631C1">
        <w:trPr>
          <w:trHeight w:val="33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6C704" w14:textId="77777777" w:rsidR="004631C1" w:rsidRPr="004631C1" w:rsidRDefault="004631C1" w:rsidP="004631C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Karlovarský kraj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DC509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0,671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CC947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28EEB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1BD50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88E23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8C1BA18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CFB57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4631C1" w:rsidRPr="004631C1" w14:paraId="5279C2C6" w14:textId="77777777" w:rsidTr="004631C1">
        <w:trPr>
          <w:trHeight w:val="33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6D3AD" w14:textId="77777777" w:rsidR="004631C1" w:rsidRPr="004631C1" w:rsidRDefault="004631C1" w:rsidP="004631C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Vysočina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36153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0,717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97FF2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E5C19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02E94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7DB93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A3F8152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12EB5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4631C1" w:rsidRPr="004631C1" w14:paraId="1A09852E" w14:textId="77777777" w:rsidTr="004631C1">
        <w:trPr>
          <w:trHeight w:val="33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20ADC" w14:textId="77777777" w:rsidR="004631C1" w:rsidRPr="004631C1" w:rsidRDefault="004631C1" w:rsidP="004631C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Královéhradecký kraj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76719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0,570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B075F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68076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AE423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F1889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9DD297E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DABEE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4631C1" w:rsidRPr="004631C1" w14:paraId="6CC8522E" w14:textId="77777777" w:rsidTr="004631C1">
        <w:trPr>
          <w:trHeight w:val="33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706A1" w14:textId="77777777" w:rsidR="004631C1" w:rsidRPr="004631C1" w:rsidRDefault="004631C1" w:rsidP="004631C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Liberecký kraj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6554A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0,725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692A2AA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74919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C08CA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A1CDF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2A202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DD81C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4631C1" w:rsidRPr="004631C1" w14:paraId="5F86CE27" w14:textId="77777777" w:rsidTr="004631C1">
        <w:trPr>
          <w:trHeight w:val="33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5AEC3" w14:textId="77777777" w:rsidR="004631C1" w:rsidRPr="004631C1" w:rsidRDefault="004631C1" w:rsidP="004631C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Moravskoslezský kraj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E5903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0,288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9B0B0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D7C3FA8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0,318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2E347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5ED10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46995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3732F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0,273</w:t>
            </w:r>
          </w:p>
        </w:tc>
      </w:tr>
      <w:tr w:rsidR="004631C1" w:rsidRPr="004631C1" w14:paraId="07E8557A" w14:textId="77777777" w:rsidTr="004631C1">
        <w:trPr>
          <w:trHeight w:val="33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FA694" w14:textId="77777777" w:rsidR="004631C1" w:rsidRPr="004631C1" w:rsidRDefault="004631C1" w:rsidP="004631C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Olomoucký kraj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651A1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693D5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3D24672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544D4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E4272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7E98E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7B3C5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0,015</w:t>
            </w:r>
          </w:p>
        </w:tc>
      </w:tr>
      <w:tr w:rsidR="004631C1" w:rsidRPr="004631C1" w14:paraId="4776511C" w14:textId="77777777" w:rsidTr="004631C1">
        <w:trPr>
          <w:trHeight w:val="33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3D2AD" w14:textId="77777777" w:rsidR="004631C1" w:rsidRPr="004631C1" w:rsidRDefault="004631C1" w:rsidP="004631C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Pardubický kraj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6413E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0,674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1ADE1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88014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67C78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1F584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2F48E56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55AB9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4631C1" w:rsidRPr="004631C1" w14:paraId="7A6C2F15" w14:textId="77777777" w:rsidTr="004631C1">
        <w:trPr>
          <w:trHeight w:val="33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27A36" w14:textId="77777777" w:rsidR="004631C1" w:rsidRPr="004631C1" w:rsidRDefault="004631C1" w:rsidP="004631C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Plzeňský kraj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737B1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0,591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0657B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1F3E8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6C50D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25F4A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CCE5A65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EBD97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4631C1" w:rsidRPr="004631C1" w14:paraId="48316DA6" w14:textId="77777777" w:rsidTr="004631C1">
        <w:trPr>
          <w:trHeight w:val="33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721C1" w14:textId="77777777" w:rsidR="004631C1" w:rsidRPr="004631C1" w:rsidRDefault="004631C1" w:rsidP="004631C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Středočeský kraj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6BCF5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0,555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BE6A8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54CAB32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09A26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65662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CB861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A45B7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4631C1" w:rsidRPr="004631C1" w14:paraId="7E9184C1" w14:textId="77777777" w:rsidTr="004631C1">
        <w:trPr>
          <w:trHeight w:val="33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84FEC" w14:textId="77777777" w:rsidR="004631C1" w:rsidRPr="004631C1" w:rsidRDefault="004631C1" w:rsidP="004631C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Ústecký kraj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EE9AD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0,681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75CA0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94A9A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FE61C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BBD27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9745A1C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1AEF4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4631C1" w:rsidRPr="004631C1" w14:paraId="542AB6A5" w14:textId="77777777" w:rsidTr="004631C1">
        <w:trPr>
          <w:trHeight w:val="33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ED035" w14:textId="77777777" w:rsidR="004631C1" w:rsidRPr="004631C1" w:rsidRDefault="004631C1" w:rsidP="004631C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631C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Zlínský kraj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650E6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0,612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A8AFA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D3289BD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AE73C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5BEE4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8FF5B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90752" w14:textId="77777777" w:rsidR="004631C1" w:rsidRPr="004631C1" w:rsidRDefault="004631C1" w:rsidP="004631C1">
            <w:pPr>
              <w:jc w:val="right"/>
              <w:rPr>
                <w:rFonts w:ascii="Times New Roman" w:hAnsi="Times New Roman"/>
                <w:color w:val="000000"/>
              </w:rPr>
            </w:pPr>
            <w:r w:rsidRPr="004631C1">
              <w:rPr>
                <w:rFonts w:ascii="Times New Roman" w:hAnsi="Times New Roman"/>
                <w:color w:val="000000"/>
              </w:rPr>
              <w:t>0,099</w:t>
            </w:r>
          </w:p>
        </w:tc>
      </w:tr>
    </w:tbl>
    <w:p w14:paraId="7FCF22DD" w14:textId="77777777" w:rsidR="004631C1" w:rsidRPr="004570F2" w:rsidRDefault="004631C1" w:rsidP="00987963">
      <w:pPr>
        <w:jc w:val="both"/>
        <w:rPr>
          <w:rFonts w:ascii="Arial" w:hAnsi="Arial" w:cs="Arial"/>
          <w:sz w:val="20"/>
          <w:szCs w:val="20"/>
        </w:rPr>
      </w:pPr>
    </w:p>
    <w:p w14:paraId="58618C43" w14:textId="77777777" w:rsidR="000E1800" w:rsidRDefault="000E1800" w:rsidP="00987963">
      <w:pPr>
        <w:pStyle w:val="Nadpis2"/>
        <w:jc w:val="center"/>
        <w:rPr>
          <w:sz w:val="28"/>
          <w:szCs w:val="28"/>
        </w:rPr>
      </w:pPr>
    </w:p>
    <w:p w14:paraId="70E836AB" w14:textId="77777777" w:rsidR="000E1800" w:rsidRDefault="000E1800" w:rsidP="00987963">
      <w:pPr>
        <w:pStyle w:val="Nadpis2"/>
        <w:jc w:val="center"/>
        <w:rPr>
          <w:sz w:val="28"/>
          <w:szCs w:val="28"/>
        </w:rPr>
      </w:pPr>
    </w:p>
    <w:p w14:paraId="4DBF2299" w14:textId="1CAFE7AB" w:rsidR="000E1800" w:rsidRDefault="000E1800" w:rsidP="000E1800">
      <w:pPr>
        <w:pStyle w:val="Nadpis2"/>
        <w:jc w:val="center"/>
      </w:pPr>
      <w:r>
        <w:rPr>
          <w:sz w:val="28"/>
          <w:szCs w:val="28"/>
        </w:rPr>
        <w:t xml:space="preserve">Doklady nutné k předložení před vydáním Rozhodnutí o poskytnutí dotace </w:t>
      </w:r>
    </w:p>
    <w:p w14:paraId="73165A65" w14:textId="7E2FECD7" w:rsidR="000E1800" w:rsidRPr="000E1800" w:rsidRDefault="000E1800" w:rsidP="000E1800">
      <w:pPr>
        <w:pStyle w:val="paragraph"/>
        <w:spacing w:before="240" w:beforeAutospacing="0" w:after="120" w:afterAutospacing="0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0E1800">
        <w:rPr>
          <w:rStyle w:val="normaltextrun"/>
          <w:rFonts w:ascii="Arial" w:hAnsi="Arial" w:cs="Arial"/>
          <w:sz w:val="20"/>
          <w:szCs w:val="20"/>
        </w:rPr>
        <w:t xml:space="preserve">V případě, že </w:t>
      </w:r>
      <w:r>
        <w:rPr>
          <w:rStyle w:val="normaltextrun"/>
          <w:rFonts w:ascii="Arial" w:hAnsi="Arial" w:cs="Arial"/>
          <w:sz w:val="20"/>
          <w:szCs w:val="20"/>
        </w:rPr>
        <w:t>bude</w:t>
      </w:r>
      <w:r w:rsidRPr="000E1800">
        <w:rPr>
          <w:rStyle w:val="normaltextrun"/>
          <w:rFonts w:ascii="Arial" w:hAnsi="Arial" w:cs="Arial"/>
          <w:sz w:val="20"/>
          <w:szCs w:val="20"/>
        </w:rPr>
        <w:t xml:space="preserve"> žádost o dotaci navržena k poskytnutí dotace vyzve Poskytovatel dotace k doložení dalších podkladů nezbytných pro vydání Rozhodnutí o poskytnutí dotace. Jedná se o následující podklady: </w:t>
      </w:r>
    </w:p>
    <w:p w14:paraId="3B96CFB9" w14:textId="0A1275D7" w:rsidR="000E1800" w:rsidRPr="000E1800" w:rsidRDefault="000E1800" w:rsidP="000E1800">
      <w:pPr>
        <w:pStyle w:val="paragraph"/>
        <w:numPr>
          <w:ilvl w:val="0"/>
          <w:numId w:val="7"/>
        </w:numPr>
        <w:spacing w:before="24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0E1800">
        <w:rPr>
          <w:rFonts w:ascii="Arial" w:hAnsi="Arial" w:cs="Arial"/>
          <w:sz w:val="20"/>
          <w:szCs w:val="20"/>
        </w:rPr>
        <w:t>Kopie smlouvy / potvrzení o vedení běžného účtu, na který bude převedena poskytnutá dotace</w:t>
      </w:r>
      <w:r>
        <w:rPr>
          <w:rFonts w:ascii="Arial" w:hAnsi="Arial" w:cs="Arial"/>
          <w:sz w:val="20"/>
          <w:szCs w:val="20"/>
        </w:rPr>
        <w:t>,</w:t>
      </w:r>
    </w:p>
    <w:p w14:paraId="23ABCFF0" w14:textId="78DF25AD" w:rsidR="000E1800" w:rsidRPr="000E1800" w:rsidRDefault="000E1800" w:rsidP="000E1800">
      <w:pPr>
        <w:pStyle w:val="paragraph"/>
        <w:numPr>
          <w:ilvl w:val="0"/>
          <w:numId w:val="7"/>
        </w:numPr>
        <w:spacing w:before="24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0E1800">
        <w:rPr>
          <w:rFonts w:ascii="Arial" w:hAnsi="Arial" w:cs="Arial"/>
          <w:sz w:val="20"/>
          <w:szCs w:val="20"/>
        </w:rPr>
        <w:t xml:space="preserve">Pověření poskytováním sociální služby dle </w:t>
      </w:r>
      <w:hyperlink r:id="rId9" w:history="1">
        <w:r w:rsidRPr="000E1800">
          <w:rPr>
            <w:rFonts w:ascii="Arial" w:hAnsi="Arial" w:cs="Arial"/>
            <w:sz w:val="20"/>
            <w:szCs w:val="20"/>
          </w:rPr>
          <w:t>Rozhodnutí Komise (EU) 2025/2630 ze dne 16. prosince 2025 o použití čl. 106 odst. 2 Smlouvy o fungování Evropské unie na státní podporu ve formě vyrovnávací platby za závazek veřejné služby udělené určitým podnikům pověřeným poskytováním služeb obecného hospodářského zájmu a o zrušení rozhodnutí 2012/21/EU</w:t>
        </w:r>
      </w:hyperlink>
      <w:r w:rsidRPr="000E1800">
        <w:rPr>
          <w:rFonts w:ascii="Arial" w:hAnsi="Arial" w:cs="Arial"/>
          <w:sz w:val="20"/>
          <w:szCs w:val="20"/>
        </w:rPr>
        <w:t xml:space="preserve">  vydané příslušným krajem – platí pro </w:t>
      </w:r>
      <w:r w:rsidRPr="000E1800">
        <w:rPr>
          <w:rFonts w:ascii="Arial" w:hAnsi="Arial" w:cs="Arial"/>
          <w:b/>
          <w:bCs/>
          <w:color w:val="0A2F41" w:themeColor="accent1" w:themeShade="80"/>
          <w:sz w:val="20"/>
          <w:szCs w:val="20"/>
        </w:rPr>
        <w:t>PLNOU žádost</w:t>
      </w:r>
      <w:r w:rsidRPr="000E1800">
        <w:rPr>
          <w:rFonts w:ascii="Arial" w:hAnsi="Arial" w:cs="Arial"/>
          <w:color w:val="0A2F41" w:themeColor="accent1" w:themeShade="80"/>
          <w:sz w:val="20"/>
          <w:szCs w:val="20"/>
        </w:rPr>
        <w:t xml:space="preserve"> </w:t>
      </w:r>
      <w:r w:rsidRPr="000E1800">
        <w:rPr>
          <w:rFonts w:ascii="Arial" w:hAnsi="Arial" w:cs="Arial"/>
          <w:sz w:val="20"/>
          <w:szCs w:val="20"/>
        </w:rPr>
        <w:t xml:space="preserve">a </w:t>
      </w:r>
      <w:r w:rsidRPr="000E1800">
        <w:rPr>
          <w:rFonts w:ascii="Arial" w:hAnsi="Arial" w:cs="Arial"/>
          <w:b/>
          <w:bCs/>
          <w:color w:val="0C3512" w:themeColor="accent3" w:themeShade="80"/>
          <w:sz w:val="20"/>
          <w:szCs w:val="20"/>
        </w:rPr>
        <w:t>SOC žádost</w:t>
      </w:r>
      <w:r>
        <w:rPr>
          <w:rFonts w:ascii="Arial" w:hAnsi="Arial" w:cs="Arial"/>
          <w:sz w:val="20"/>
          <w:szCs w:val="20"/>
        </w:rPr>
        <w:t>,</w:t>
      </w:r>
      <w:r w:rsidRPr="000E1800">
        <w:rPr>
          <w:rFonts w:ascii="Arial" w:hAnsi="Arial" w:cs="Arial"/>
          <w:sz w:val="20"/>
          <w:szCs w:val="20"/>
        </w:rPr>
        <w:t xml:space="preserve">   </w:t>
      </w:r>
    </w:p>
    <w:p w14:paraId="1154FAF7" w14:textId="011C680C" w:rsidR="000E1800" w:rsidRPr="000E1800" w:rsidRDefault="000E1800" w:rsidP="000E1800">
      <w:pPr>
        <w:pStyle w:val="paragraph"/>
        <w:numPr>
          <w:ilvl w:val="0"/>
          <w:numId w:val="7"/>
        </w:numPr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i/>
          <w:sz w:val="20"/>
          <w:szCs w:val="20"/>
        </w:rPr>
      </w:pPr>
      <w:r w:rsidRPr="000E1800">
        <w:rPr>
          <w:rStyle w:val="normaltextrun"/>
          <w:rFonts w:ascii="Arial" w:hAnsi="Arial" w:cs="Arial"/>
          <w:sz w:val="20"/>
          <w:szCs w:val="20"/>
        </w:rPr>
        <w:t xml:space="preserve">Smlouva uzavřená mezi žadatelem či v případě </w:t>
      </w:r>
      <w:r w:rsidRPr="000E1800">
        <w:rPr>
          <w:rStyle w:val="normaltextrun"/>
          <w:rFonts w:ascii="Arial" w:hAnsi="Arial" w:cs="Arial"/>
          <w:b/>
          <w:bCs/>
          <w:color w:val="0C3512" w:themeColor="accent3" w:themeShade="80"/>
          <w:sz w:val="20"/>
          <w:szCs w:val="20"/>
        </w:rPr>
        <w:t>SOC žádosti</w:t>
      </w:r>
      <w:r w:rsidRPr="000E1800">
        <w:rPr>
          <w:rStyle w:val="normaltextrun"/>
          <w:rFonts w:ascii="Arial" w:hAnsi="Arial" w:cs="Arial"/>
          <w:color w:val="0C3512" w:themeColor="accent3" w:themeShade="80"/>
          <w:sz w:val="20"/>
          <w:szCs w:val="20"/>
        </w:rPr>
        <w:t xml:space="preserve"> </w:t>
      </w:r>
      <w:r w:rsidRPr="000E1800">
        <w:rPr>
          <w:rStyle w:val="normaltextrun"/>
          <w:rFonts w:ascii="Arial" w:hAnsi="Arial" w:cs="Arial"/>
          <w:sz w:val="20"/>
          <w:szCs w:val="20"/>
        </w:rPr>
        <w:t>spolupracujícím subjektem a</w:t>
      </w:r>
      <w:r>
        <w:rPr>
          <w:rStyle w:val="normaltextrun"/>
          <w:rFonts w:ascii="Arial" w:hAnsi="Arial" w:cs="Arial"/>
          <w:sz w:val="20"/>
          <w:szCs w:val="20"/>
        </w:rPr>
        <w:t> </w:t>
      </w:r>
      <w:r w:rsidRPr="000E1800">
        <w:rPr>
          <w:rStyle w:val="normaltextrun"/>
          <w:rFonts w:ascii="Arial" w:hAnsi="Arial" w:cs="Arial"/>
          <w:sz w:val="20"/>
          <w:szCs w:val="20"/>
        </w:rPr>
        <w:t xml:space="preserve">zdravotní pojišťovnou, tj. smlouva specificky uzavřená pro realizaci podpořeného provozu CDZ. </w:t>
      </w:r>
      <w:r w:rsidRPr="000E1800">
        <w:rPr>
          <w:rStyle w:val="normaltextrun"/>
          <w:rFonts w:ascii="Arial" w:hAnsi="Arial" w:cs="Arial"/>
          <w:i/>
          <w:sz w:val="20"/>
          <w:szCs w:val="20"/>
        </w:rPr>
        <w:t xml:space="preserve"> </w:t>
      </w:r>
    </w:p>
    <w:p w14:paraId="4E502132" w14:textId="77777777" w:rsidR="000E1800" w:rsidRPr="000E1800" w:rsidRDefault="000E1800" w:rsidP="000E1800"/>
    <w:p w14:paraId="17AE4D4C" w14:textId="7B6E5BEE" w:rsidR="00987963" w:rsidRPr="004570F2" w:rsidRDefault="00550A88" w:rsidP="00987963">
      <w:pPr>
        <w:pStyle w:val="Nadpis2"/>
        <w:jc w:val="center"/>
        <w:rPr>
          <w:sz w:val="28"/>
          <w:szCs w:val="28"/>
        </w:rPr>
      </w:pPr>
      <w:r>
        <w:rPr>
          <w:sz w:val="28"/>
          <w:szCs w:val="28"/>
        </w:rPr>
        <w:t>Způsob f</w:t>
      </w:r>
      <w:r w:rsidR="00987963" w:rsidRPr="004570F2">
        <w:rPr>
          <w:sz w:val="28"/>
          <w:szCs w:val="28"/>
        </w:rPr>
        <w:t>inancování</w:t>
      </w:r>
    </w:p>
    <w:p w14:paraId="54B79781" w14:textId="77777777" w:rsidR="00932FDE" w:rsidRPr="004570F2" w:rsidRDefault="00932FDE" w:rsidP="00932FDE">
      <w:pPr>
        <w:tabs>
          <w:tab w:val="left" w:pos="5250"/>
        </w:tabs>
        <w:spacing w:before="240" w:after="120" w:line="276" w:lineRule="auto"/>
        <w:jc w:val="both"/>
        <w:rPr>
          <w:rFonts w:ascii="Arial" w:hAnsi="Arial" w:cs="Arial"/>
          <w:sz w:val="20"/>
          <w:szCs w:val="20"/>
        </w:rPr>
      </w:pPr>
      <w:r w:rsidRPr="004570F2">
        <w:rPr>
          <w:rFonts w:ascii="Arial" w:hAnsi="Arial" w:cs="Arial"/>
          <w:sz w:val="20"/>
          <w:szCs w:val="20"/>
        </w:rPr>
        <w:t xml:space="preserve">Dotace bude vyplácena bezhotovostně na účet Příjemce, a to formou zálohových plateb, případně doplatku po schválení závěrečné zprávy o realizaci. </w:t>
      </w:r>
    </w:p>
    <w:p w14:paraId="223C1C70" w14:textId="77777777" w:rsidR="00932FDE" w:rsidRPr="004570F2" w:rsidRDefault="00932FDE" w:rsidP="00550A88">
      <w:pPr>
        <w:jc w:val="both"/>
        <w:rPr>
          <w:rFonts w:ascii="Arial" w:hAnsi="Arial" w:cs="Arial"/>
          <w:sz w:val="20"/>
          <w:szCs w:val="20"/>
        </w:rPr>
      </w:pPr>
      <w:r w:rsidRPr="004570F2">
        <w:rPr>
          <w:rFonts w:ascii="Arial" w:hAnsi="Arial" w:cs="Arial"/>
          <w:sz w:val="20"/>
          <w:szCs w:val="20"/>
        </w:rPr>
        <w:t>Jednotlivé zálohové platby budou poskytnuty v této výši a termínu:</w:t>
      </w:r>
    </w:p>
    <w:p w14:paraId="365E24D4" w14:textId="77777777" w:rsidR="00932FDE" w:rsidRPr="004570F2" w:rsidRDefault="00932FDE" w:rsidP="00932FDE">
      <w:pPr>
        <w:rPr>
          <w:sz w:val="20"/>
          <w:szCs w:val="20"/>
        </w:rPr>
      </w:pPr>
    </w:p>
    <w:tbl>
      <w:tblPr>
        <w:tblStyle w:val="Svtltabulkasmkou1zvraznn1"/>
        <w:tblW w:w="0" w:type="auto"/>
        <w:tblLook w:val="04A0" w:firstRow="1" w:lastRow="0" w:firstColumn="1" w:lastColumn="0" w:noHBand="0" w:noVBand="1"/>
      </w:tblPr>
      <w:tblGrid>
        <w:gridCol w:w="1841"/>
        <w:gridCol w:w="2513"/>
        <w:gridCol w:w="4708"/>
      </w:tblGrid>
      <w:tr w:rsidR="00932FDE" w:rsidRPr="004570F2" w14:paraId="1E785D54" w14:textId="77777777" w:rsidTr="00222E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1FB265" w14:textId="77777777" w:rsidR="00932FDE" w:rsidRPr="004570F2" w:rsidRDefault="00932FDE" w:rsidP="003F5F06">
            <w:pPr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Pořadí zálohové platby</w:t>
            </w:r>
          </w:p>
        </w:tc>
        <w:tc>
          <w:tcPr>
            <w:tcW w:w="0" w:type="auto"/>
            <w:hideMark/>
          </w:tcPr>
          <w:p w14:paraId="1E0B85DD" w14:textId="77777777" w:rsidR="00932FDE" w:rsidRPr="004570F2" w:rsidRDefault="00932FDE" w:rsidP="003F5F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Podíl zálohy z celkové výše dotace</w:t>
            </w:r>
          </w:p>
        </w:tc>
        <w:tc>
          <w:tcPr>
            <w:tcW w:w="0" w:type="auto"/>
          </w:tcPr>
          <w:p w14:paraId="3B1B3977" w14:textId="77777777" w:rsidR="00932FDE" w:rsidRPr="004570F2" w:rsidRDefault="00932FDE" w:rsidP="003F5F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Termín poskytnutí</w:t>
            </w:r>
          </w:p>
        </w:tc>
      </w:tr>
      <w:tr w:rsidR="00932FDE" w:rsidRPr="004570F2" w14:paraId="5795882F" w14:textId="77777777" w:rsidTr="00222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A123DB" w14:textId="77777777" w:rsidR="00932FDE" w:rsidRPr="004570F2" w:rsidRDefault="00932FDE" w:rsidP="003F5F06">
            <w:pPr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hideMark/>
          </w:tcPr>
          <w:p w14:paraId="62E92ED8" w14:textId="77777777" w:rsidR="00932FDE" w:rsidRPr="004570F2" w:rsidRDefault="00932FDE" w:rsidP="003F5F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0" w:type="auto"/>
            <w:hideMark/>
          </w:tcPr>
          <w:p w14:paraId="26B70DB4" w14:textId="77777777" w:rsidR="00932FDE" w:rsidRPr="004570F2" w:rsidRDefault="00932FDE" w:rsidP="003F5F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do 30 dní po vydání Rozhodnutí</w:t>
            </w:r>
          </w:p>
        </w:tc>
      </w:tr>
      <w:tr w:rsidR="00932FDE" w:rsidRPr="004570F2" w14:paraId="13CA19F1" w14:textId="77777777" w:rsidTr="00222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964C17" w14:textId="77777777" w:rsidR="00932FDE" w:rsidRPr="004570F2" w:rsidRDefault="00932FDE" w:rsidP="003F5F06">
            <w:pPr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0" w:type="auto"/>
            <w:hideMark/>
          </w:tcPr>
          <w:p w14:paraId="06F1E01B" w14:textId="77777777" w:rsidR="00932FDE" w:rsidRPr="004570F2" w:rsidRDefault="00932FDE" w:rsidP="003F5F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40 %</w:t>
            </w:r>
          </w:p>
        </w:tc>
        <w:tc>
          <w:tcPr>
            <w:tcW w:w="0" w:type="auto"/>
            <w:hideMark/>
          </w:tcPr>
          <w:p w14:paraId="082F25CF" w14:textId="01A82319" w:rsidR="00932FDE" w:rsidRPr="004570F2" w:rsidRDefault="00932FDE" w:rsidP="003F5F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 xml:space="preserve">do 30 dní od </w:t>
            </w:r>
            <w:r w:rsidRPr="004570F2">
              <w:rPr>
                <w:rFonts w:ascii="Arial" w:hAnsi="Arial" w:cs="Arial"/>
                <w:sz w:val="20"/>
                <w:szCs w:val="20"/>
                <w:u w:val="single"/>
              </w:rPr>
              <w:t>schválení</w:t>
            </w:r>
            <w:r w:rsidRPr="004570F2">
              <w:rPr>
                <w:rFonts w:ascii="Arial" w:hAnsi="Arial" w:cs="Arial"/>
                <w:sz w:val="20"/>
                <w:szCs w:val="20"/>
              </w:rPr>
              <w:t xml:space="preserve"> průběžné Zprávy o realizaci poskytovatelem dotace</w:t>
            </w:r>
          </w:p>
        </w:tc>
      </w:tr>
      <w:tr w:rsidR="00932FDE" w:rsidRPr="004570F2" w14:paraId="73544472" w14:textId="77777777" w:rsidTr="00222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51FEAD" w14:textId="77777777" w:rsidR="00932FDE" w:rsidRPr="004570F2" w:rsidRDefault="00932FDE" w:rsidP="003F5F06">
            <w:pPr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14:paraId="23A421AB" w14:textId="0AB956CD" w:rsidR="00932FDE" w:rsidRPr="004570F2" w:rsidRDefault="00932FDE" w:rsidP="003F5F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0" w:type="auto"/>
          </w:tcPr>
          <w:p w14:paraId="6AAC6965" w14:textId="7DF08584" w:rsidR="00932FDE" w:rsidRPr="004570F2" w:rsidRDefault="00932FDE" w:rsidP="003F5F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70F2">
              <w:rPr>
                <w:rFonts w:ascii="Arial" w:hAnsi="Arial" w:cs="Arial"/>
                <w:sz w:val="20"/>
                <w:szCs w:val="20"/>
              </w:rPr>
              <w:t xml:space="preserve">do 30 dní od schválení závěrečné zprávy o realizaci </w:t>
            </w:r>
            <w:r w:rsidR="00550A88">
              <w:rPr>
                <w:rFonts w:ascii="Arial" w:hAnsi="Arial" w:cs="Arial"/>
                <w:sz w:val="20"/>
                <w:szCs w:val="20"/>
              </w:rPr>
              <w:t>P</w:t>
            </w:r>
            <w:r w:rsidRPr="004570F2">
              <w:rPr>
                <w:rFonts w:ascii="Arial" w:hAnsi="Arial" w:cs="Arial"/>
                <w:sz w:val="20"/>
                <w:szCs w:val="20"/>
              </w:rPr>
              <w:t>oskytovatelem dotace</w:t>
            </w:r>
          </w:p>
        </w:tc>
      </w:tr>
    </w:tbl>
    <w:p w14:paraId="10522094" w14:textId="77777777" w:rsidR="005B2E0A" w:rsidRDefault="005B2E0A">
      <w:pPr>
        <w:rPr>
          <w:sz w:val="20"/>
          <w:szCs w:val="20"/>
        </w:rPr>
      </w:pPr>
    </w:p>
    <w:p w14:paraId="30A8CDD8" w14:textId="77777777" w:rsidR="003E5820" w:rsidRDefault="003E5820" w:rsidP="003E5820">
      <w:pPr>
        <w:tabs>
          <w:tab w:val="left" w:pos="5250"/>
        </w:tabs>
        <w:spacing w:before="240"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E1800">
        <w:rPr>
          <w:rFonts w:ascii="Arial" w:hAnsi="Arial" w:cs="Arial"/>
          <w:b/>
          <w:bCs/>
          <w:sz w:val="20"/>
          <w:szCs w:val="20"/>
        </w:rPr>
        <w:t>Podíl financování - Dotace bude poskytnuta ve výši 100 % způsobilých výdajů.</w:t>
      </w:r>
    </w:p>
    <w:p w14:paraId="58B32D5B" w14:textId="77777777" w:rsidR="00F05D9B" w:rsidRPr="000E1800" w:rsidRDefault="00F05D9B" w:rsidP="000E1800">
      <w:pPr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sz w:val="20"/>
          <w:szCs w:val="20"/>
        </w:rPr>
      </w:pPr>
      <w:r w:rsidRPr="000E1800">
        <w:rPr>
          <w:rFonts w:ascii="Arial" w:hAnsi="Arial" w:cs="Arial"/>
          <w:sz w:val="20"/>
          <w:szCs w:val="20"/>
        </w:rPr>
        <w:t xml:space="preserve">Projekty podpořené v této výzvě aplikují 40% paušální sazbu. Pravidla týkající se využití 40% paušální sazby jsou k dispozici ve Specifické části pravidel pro žadatele a příjemce v rámci OPZ+ pro projekty s přímými a nepřímými náklady a pro projekty financované s využitím paušálních sazeb. </w:t>
      </w:r>
    </w:p>
    <w:p w14:paraId="6CDFD7D8" w14:textId="77777777" w:rsidR="00F05D9B" w:rsidRPr="000E1800" w:rsidRDefault="00F05D9B" w:rsidP="000E1800">
      <w:pPr>
        <w:tabs>
          <w:tab w:val="left" w:pos="5250"/>
        </w:tabs>
        <w:spacing w:before="240" w:after="120" w:line="276" w:lineRule="auto"/>
        <w:jc w:val="both"/>
        <w:rPr>
          <w:rFonts w:ascii="Arial" w:hAnsi="Arial" w:cs="Arial"/>
          <w:sz w:val="20"/>
          <w:szCs w:val="20"/>
        </w:rPr>
      </w:pPr>
      <w:r w:rsidRPr="000E1800">
        <w:rPr>
          <w:rFonts w:ascii="Arial" w:hAnsi="Arial" w:cs="Arial"/>
          <w:sz w:val="20"/>
          <w:szCs w:val="20"/>
        </w:rPr>
        <w:t>Pro podpořený provoz CDZ platí pravidla způsobilosti výdajů takto:</w:t>
      </w:r>
    </w:p>
    <w:p w14:paraId="626866DD" w14:textId="77777777" w:rsidR="00F05D9B" w:rsidRPr="000E1800" w:rsidRDefault="00F05D9B" w:rsidP="00F05D9B">
      <w:pPr>
        <w:pStyle w:val="Odstavecseseznamem"/>
        <w:numPr>
          <w:ilvl w:val="1"/>
          <w:numId w:val="9"/>
        </w:numPr>
        <w:tabs>
          <w:tab w:val="left" w:pos="5250"/>
        </w:tabs>
        <w:spacing w:before="24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0E1800">
        <w:rPr>
          <w:rFonts w:ascii="Arial" w:hAnsi="Arial" w:cs="Arial"/>
          <w:sz w:val="20"/>
          <w:szCs w:val="20"/>
        </w:rPr>
        <w:t xml:space="preserve">Pro přímé osobní náklady jsou relevantní obecná pravidla způsobilosti výdajů vymezená v kap. 6 a kap. 6.1 Specifických pravidel a pravidla způsobilosti osobních nákladů vymezená v kap. 6.2.1. </w:t>
      </w:r>
    </w:p>
    <w:p w14:paraId="5A3F0D9E" w14:textId="77777777" w:rsidR="00F05D9B" w:rsidRPr="000E1800" w:rsidRDefault="00F05D9B" w:rsidP="00F05D9B">
      <w:pPr>
        <w:pStyle w:val="Odstavecseseznamem"/>
        <w:numPr>
          <w:ilvl w:val="1"/>
          <w:numId w:val="9"/>
        </w:numPr>
        <w:tabs>
          <w:tab w:val="left" w:pos="5250"/>
        </w:tabs>
        <w:spacing w:before="24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0E1800">
        <w:rPr>
          <w:rFonts w:ascii="Arial" w:hAnsi="Arial" w:cs="Arial"/>
          <w:sz w:val="20"/>
          <w:szCs w:val="20"/>
        </w:rPr>
        <w:t>Veškeré ostatní výdaje projektu patří do výdajů prokazovaných zjednodušeně, zde konkrétně 40% paušální sazbou.</w:t>
      </w:r>
    </w:p>
    <w:p w14:paraId="14334F74" w14:textId="074287A8" w:rsidR="00F05D9B" w:rsidRDefault="00F05D9B" w:rsidP="006049A6">
      <w:pPr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sz w:val="20"/>
          <w:szCs w:val="20"/>
        </w:rPr>
      </w:pPr>
      <w:r w:rsidRPr="000E1800">
        <w:rPr>
          <w:rFonts w:ascii="Arial" w:hAnsi="Arial" w:cs="Arial"/>
          <w:sz w:val="20"/>
          <w:szCs w:val="20"/>
        </w:rPr>
        <w:t>Způsobilými přímými náklady jsou pouze osobní náklady na pozice uvedené v Pomůcce pro stanovení osobních nákladů</w:t>
      </w:r>
      <w:r w:rsidR="006049A6">
        <w:rPr>
          <w:rFonts w:ascii="Arial" w:hAnsi="Arial" w:cs="Arial"/>
          <w:sz w:val="20"/>
          <w:szCs w:val="20"/>
        </w:rPr>
        <w:t xml:space="preserve">, která bude přílohou výzvy – obecně se jedná o pozice poskytující služby daného CDZ dle příslušných vyhlášek a Standardů. </w:t>
      </w:r>
    </w:p>
    <w:p w14:paraId="5747A02F" w14:textId="256DC720" w:rsidR="006E34E7" w:rsidRPr="004570F2" w:rsidRDefault="00AE1C6B" w:rsidP="006E34E7">
      <w:pPr>
        <w:pStyle w:val="Nadpis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Personální zabezpečení </w:t>
      </w:r>
    </w:p>
    <w:p w14:paraId="68BB432A" w14:textId="38945113" w:rsidR="006E34E7" w:rsidRPr="000E1800" w:rsidRDefault="006E34E7" w:rsidP="006E34E7">
      <w:pPr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E1800">
        <w:rPr>
          <w:rFonts w:ascii="Arial" w:hAnsi="Arial" w:cs="Arial"/>
          <w:b/>
          <w:bCs/>
          <w:sz w:val="20"/>
          <w:szCs w:val="20"/>
        </w:rPr>
        <w:t>Veškeré služby Centra duševního zdraví (CDZ) poskytované v rámci podpořeného provozu jsou poskytovány v návaznosti na Standardy služeb poskytovaných v Centrech duševního zdraví. V</w:t>
      </w:r>
      <w:r>
        <w:rPr>
          <w:rFonts w:ascii="Arial" w:hAnsi="Arial" w:cs="Arial"/>
          <w:b/>
          <w:bCs/>
          <w:sz w:val="20"/>
          <w:szCs w:val="20"/>
        </w:rPr>
        <w:t> </w:t>
      </w:r>
      <w:r w:rsidRPr="000E1800">
        <w:rPr>
          <w:rFonts w:ascii="Arial" w:hAnsi="Arial" w:cs="Arial"/>
          <w:b/>
          <w:bCs/>
          <w:sz w:val="20"/>
          <w:szCs w:val="20"/>
        </w:rPr>
        <w:t xml:space="preserve">prvních šesti měsících provozu je minimální personální zabezpečení zdravotní části CDZ stanoveno v souladu s přílohou č. 11 vyhlášky č. 99/2012 Sb., o požadavcích na minimální personální zabezpečení zdravotních služeb, ve znění pozdějších předpisů, a současně v souladu s podmínkami stanovenými Metodikou u pozic, které nejsou definovány vyhláškou. </w:t>
      </w:r>
    </w:p>
    <w:p w14:paraId="19A892BD" w14:textId="730C9319" w:rsidR="006049A6" w:rsidRDefault="006E34E7" w:rsidP="006E34E7">
      <w:pPr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E1800">
        <w:rPr>
          <w:rFonts w:ascii="Arial" w:hAnsi="Arial" w:cs="Arial"/>
          <w:b/>
          <w:bCs/>
          <w:sz w:val="20"/>
          <w:szCs w:val="20"/>
        </w:rPr>
        <w:t>V rámci posledních šesti měsíců podpořeného provozu pak CDZ mají povinnost naplnit v rámci financované části minimální personální kapacity stanovené v příslušných Standardech, u CDZ-SMI je nutné naplnit požadavky na personál pro bazální CDZ-SMI (CDZ-B).</w:t>
      </w:r>
    </w:p>
    <w:p w14:paraId="37C31491" w14:textId="72C70BE3" w:rsidR="00986FD8" w:rsidRDefault="00CD5AA1" w:rsidP="006E34E7">
      <w:pPr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CDZ-SMI </w:t>
      </w:r>
    </w:p>
    <w:tbl>
      <w:tblPr>
        <w:tblStyle w:val="Svtltabulkasmkou1zvraznn1"/>
        <w:tblW w:w="9629" w:type="dxa"/>
        <w:tblLook w:val="04A0" w:firstRow="1" w:lastRow="0" w:firstColumn="1" w:lastColumn="0" w:noHBand="0" w:noVBand="1"/>
      </w:tblPr>
      <w:tblGrid>
        <w:gridCol w:w="3448"/>
        <w:gridCol w:w="30"/>
        <w:gridCol w:w="6151"/>
      </w:tblGrid>
      <w:tr w:rsidR="00BD524D" w:rsidRPr="00BD524D" w14:paraId="43E7AE59" w14:textId="77777777" w:rsidTr="000E1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8" w:type="dxa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37BD41D7" w14:textId="77777777" w:rsidR="00BD524D" w:rsidRPr="000E1800" w:rsidRDefault="00BD524D" w:rsidP="00F65D4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sz w:val="20"/>
                <w:szCs w:val="20"/>
              </w:rPr>
              <w:t xml:space="preserve">Odbornost </w:t>
            </w:r>
          </w:p>
        </w:tc>
        <w:tc>
          <w:tcPr>
            <w:tcW w:w="6181" w:type="dxa"/>
            <w:gridSpan w:val="2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72939F0F" w14:textId="40EE2F0D" w:rsidR="00BD524D" w:rsidRPr="000E1800" w:rsidRDefault="00BD524D" w:rsidP="00F65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sz w:val="20"/>
                <w:szCs w:val="20"/>
              </w:rPr>
              <w:t xml:space="preserve">Minimální úvazek </w:t>
            </w:r>
            <w:r w:rsidR="00CD5AA1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0E1800">
              <w:rPr>
                <w:rFonts w:ascii="Arial" w:eastAsia="Arial" w:hAnsi="Arial" w:cs="Arial"/>
                <w:sz w:val="20"/>
                <w:szCs w:val="20"/>
              </w:rPr>
              <w:t xml:space="preserve">d prvního do šestého měsíce </w:t>
            </w:r>
            <w:r w:rsidR="00D03FF6">
              <w:rPr>
                <w:rFonts w:ascii="Arial" w:eastAsia="Arial" w:hAnsi="Arial" w:cs="Arial"/>
                <w:sz w:val="20"/>
                <w:szCs w:val="20"/>
              </w:rPr>
              <w:t xml:space="preserve">podpořeného </w:t>
            </w:r>
            <w:r w:rsidRPr="000E1800">
              <w:rPr>
                <w:rFonts w:ascii="Arial" w:eastAsia="Arial" w:hAnsi="Arial" w:cs="Arial"/>
                <w:sz w:val="20"/>
                <w:szCs w:val="20"/>
              </w:rPr>
              <w:t>provozu</w:t>
            </w:r>
          </w:p>
        </w:tc>
      </w:tr>
      <w:tr w:rsidR="00BD524D" w:rsidRPr="00BD524D" w14:paraId="632EC704" w14:textId="77777777" w:rsidTr="000E18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8" w:type="dxa"/>
            <w:tcBorders>
              <w:top w:val="single" w:sz="12" w:space="0" w:color="45B0E1" w:themeColor="accent1" w:themeTint="99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43C8428A" w14:textId="77777777" w:rsidR="00BD524D" w:rsidRPr="000E1800" w:rsidRDefault="00BD524D" w:rsidP="00F65D4A">
            <w:pPr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 xml:space="preserve">Psychiatr </w:t>
            </w:r>
          </w:p>
        </w:tc>
        <w:tc>
          <w:tcPr>
            <w:tcW w:w="6181" w:type="dxa"/>
            <w:gridSpan w:val="2"/>
            <w:tcBorders>
              <w:top w:val="single" w:sz="12" w:space="0" w:color="45B0E1" w:themeColor="accent1" w:themeTint="99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74AD712F" w14:textId="77777777" w:rsidR="00BD524D" w:rsidRPr="000E1800" w:rsidRDefault="00BD524D" w:rsidP="00F65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sz w:val="20"/>
                <w:szCs w:val="20"/>
              </w:rPr>
              <w:t xml:space="preserve">0,5 </w:t>
            </w:r>
          </w:p>
        </w:tc>
      </w:tr>
      <w:tr w:rsidR="00BD524D" w:rsidRPr="00BD524D" w14:paraId="57D595B3" w14:textId="77777777" w:rsidTr="000E18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8" w:type="dxa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1495DFCA" w14:textId="77777777" w:rsidR="00BD524D" w:rsidRPr="000E1800" w:rsidRDefault="00BD524D" w:rsidP="00F65D4A">
            <w:pPr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 xml:space="preserve">Klinický psycholog  </w:t>
            </w:r>
          </w:p>
        </w:tc>
        <w:tc>
          <w:tcPr>
            <w:tcW w:w="6181" w:type="dxa"/>
            <w:gridSpan w:val="2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54B6FB1C" w14:textId="77777777" w:rsidR="00BD524D" w:rsidRPr="000E1800" w:rsidRDefault="00BD524D" w:rsidP="00F65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sz w:val="20"/>
                <w:szCs w:val="20"/>
              </w:rPr>
              <w:t xml:space="preserve">0,5 </w:t>
            </w:r>
          </w:p>
        </w:tc>
      </w:tr>
      <w:tr w:rsidR="00BD524D" w:rsidRPr="00BD524D" w14:paraId="6FEDD36D" w14:textId="77777777" w:rsidTr="000E18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8" w:type="dxa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000EF93A" w14:textId="77777777" w:rsidR="00BD524D" w:rsidRPr="000E1800" w:rsidRDefault="00BD524D" w:rsidP="00F65D4A">
            <w:pPr>
              <w:jc w:val="both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>Sestra pro péči v psychiatrii</w:t>
            </w:r>
          </w:p>
        </w:tc>
        <w:tc>
          <w:tcPr>
            <w:tcW w:w="6181" w:type="dxa"/>
            <w:gridSpan w:val="2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597BCFF4" w14:textId="77777777" w:rsidR="00BD524D" w:rsidRPr="000E1800" w:rsidRDefault="00BD524D" w:rsidP="00F65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sz w:val="20"/>
                <w:szCs w:val="20"/>
              </w:rPr>
              <w:t xml:space="preserve">2,0 </w:t>
            </w:r>
          </w:p>
        </w:tc>
      </w:tr>
      <w:tr w:rsidR="00BD524D" w:rsidRPr="00BD524D" w14:paraId="1D52EE8D" w14:textId="77777777" w:rsidTr="000E18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8" w:type="dxa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49806440" w14:textId="77777777" w:rsidR="00BD524D" w:rsidRPr="000E1800" w:rsidRDefault="00BD524D" w:rsidP="00F65D4A">
            <w:pPr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>Pracovníci poskytující sociální služby (Sociální pracovník/Pracovník v sociálních službách)</w:t>
            </w:r>
          </w:p>
        </w:tc>
        <w:tc>
          <w:tcPr>
            <w:tcW w:w="6181" w:type="dxa"/>
            <w:gridSpan w:val="2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5D92B4E7" w14:textId="45C8A9CB" w:rsidR="00BD524D" w:rsidRPr="000E1800" w:rsidRDefault="00BD524D" w:rsidP="00F65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sz w:val="20"/>
                <w:szCs w:val="20"/>
              </w:rPr>
              <w:t>4,0 (minimálně ½ úvazků pracovník zajišťujících sociální služby jsou sociální pracovníci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r w:rsidRPr="000E180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BD524D" w:rsidRPr="00BD524D" w14:paraId="6EBBD620" w14:textId="77777777" w:rsidTr="000E18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8" w:type="dxa"/>
            <w:gridSpan w:val="2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11966141" w14:textId="77777777" w:rsidR="00BD524D" w:rsidRPr="000E1800" w:rsidRDefault="00BD524D" w:rsidP="00F65D4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sz w:val="20"/>
                <w:szCs w:val="20"/>
              </w:rPr>
              <w:t>Celkem úvazků na CDZ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511DBFC5" w14:textId="77777777" w:rsidR="00BD524D" w:rsidRPr="000E1800" w:rsidRDefault="00BD524D" w:rsidP="00F65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7,0</w:t>
            </w:r>
          </w:p>
        </w:tc>
      </w:tr>
    </w:tbl>
    <w:p w14:paraId="58E3F6B6" w14:textId="77777777" w:rsidR="00CD5AA1" w:rsidRDefault="00CD5AA1" w:rsidP="00CD5AA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0E1800">
        <w:rPr>
          <w:rFonts w:ascii="Arial" w:hAnsi="Arial" w:cs="Arial"/>
          <w:sz w:val="20"/>
          <w:szCs w:val="20"/>
        </w:rPr>
        <w:t>Psychiatr nebo klinický psycholog musejí být zároveň lékařem psychoterapeutem nebo psychoterapeutem tak, aby souhrnná výše úvazku lékaře psychoterapeuta nebo psychoterapeuta představovala alespoň 0,2 úvazku.</w:t>
      </w:r>
    </w:p>
    <w:p w14:paraId="2CAB3916" w14:textId="77777777" w:rsidR="00CD5AA1" w:rsidRDefault="00CD5AA1" w:rsidP="00CD5AA1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3404A64" w14:textId="37A84D66" w:rsidR="00CD5AA1" w:rsidRDefault="00CD5AA1" w:rsidP="00CD5AA1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0E1800">
        <w:rPr>
          <w:rFonts w:ascii="Arial" w:hAnsi="Arial" w:cs="Arial"/>
          <w:b/>
          <w:bCs/>
          <w:sz w:val="20"/>
          <w:szCs w:val="20"/>
        </w:rPr>
        <w:t xml:space="preserve">CDZ-D </w:t>
      </w:r>
    </w:p>
    <w:tbl>
      <w:tblPr>
        <w:tblStyle w:val="Svtltabulkasmkou1zvraznn1"/>
        <w:tblW w:w="9629" w:type="dxa"/>
        <w:tblLook w:val="04A0" w:firstRow="1" w:lastRow="0" w:firstColumn="1" w:lastColumn="0" w:noHBand="0" w:noVBand="1"/>
      </w:tblPr>
      <w:tblGrid>
        <w:gridCol w:w="3461"/>
        <w:gridCol w:w="6168"/>
      </w:tblGrid>
      <w:tr w:rsidR="00CD5AA1" w:rsidRPr="004A11FF" w14:paraId="11C0CACD" w14:textId="77777777" w:rsidTr="000E1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1" w:type="dxa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1AF8C9CD" w14:textId="77777777" w:rsidR="00CD5AA1" w:rsidRPr="000E1800" w:rsidRDefault="00CD5AA1" w:rsidP="00F65D4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sz w:val="20"/>
                <w:szCs w:val="20"/>
              </w:rPr>
              <w:t xml:space="preserve">Odbornost </w:t>
            </w:r>
          </w:p>
        </w:tc>
        <w:tc>
          <w:tcPr>
            <w:tcW w:w="6168" w:type="dxa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556277C4" w14:textId="325E9159" w:rsidR="00CD5AA1" w:rsidRPr="000E1800" w:rsidRDefault="00CD5AA1" w:rsidP="00F65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sz w:val="20"/>
                <w:szCs w:val="20"/>
              </w:rPr>
              <w:t xml:space="preserve">Minimální úvazek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od prvního do šestého měsíce </w:t>
            </w:r>
            <w:r w:rsidR="00D03FF6">
              <w:rPr>
                <w:rFonts w:ascii="Arial" w:eastAsia="Arial" w:hAnsi="Arial" w:cs="Arial"/>
                <w:sz w:val="20"/>
                <w:szCs w:val="20"/>
              </w:rPr>
              <w:t xml:space="preserve">podpořeného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provozu </w:t>
            </w:r>
          </w:p>
          <w:p w14:paraId="3D99802E" w14:textId="77777777" w:rsidR="00CD5AA1" w:rsidRPr="000E1800" w:rsidRDefault="00CD5AA1" w:rsidP="00F65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CD5AA1" w:rsidRPr="004A11FF" w14:paraId="3D127297" w14:textId="77777777" w:rsidTr="000E18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1" w:type="dxa"/>
            <w:tcBorders>
              <w:top w:val="single" w:sz="12" w:space="0" w:color="45B0E1" w:themeColor="accent1" w:themeTint="99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10D4CE09" w14:textId="77777777" w:rsidR="00CD5AA1" w:rsidRPr="000E1800" w:rsidRDefault="00CD5AA1" w:rsidP="00F65D4A">
            <w:pPr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 xml:space="preserve">Dětský a dorostový psychiatr </w:t>
            </w:r>
          </w:p>
        </w:tc>
        <w:tc>
          <w:tcPr>
            <w:tcW w:w="6168" w:type="dxa"/>
            <w:tcBorders>
              <w:top w:val="single" w:sz="12" w:space="0" w:color="45B0E1" w:themeColor="accent1" w:themeTint="99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4EF0E657" w14:textId="77777777" w:rsidR="00CD5AA1" w:rsidRPr="000E1800" w:rsidRDefault="00CD5AA1" w:rsidP="00F65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sz w:val="20"/>
                <w:szCs w:val="20"/>
              </w:rPr>
              <w:t xml:space="preserve">0,3 </w:t>
            </w:r>
          </w:p>
        </w:tc>
      </w:tr>
      <w:tr w:rsidR="00CD5AA1" w:rsidRPr="004A11FF" w14:paraId="2EB36450" w14:textId="77777777" w:rsidTr="000E18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1" w:type="dxa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07C2EB11" w14:textId="77777777" w:rsidR="00CD5AA1" w:rsidRPr="000E1800" w:rsidRDefault="00CD5AA1" w:rsidP="00F65D4A">
            <w:pPr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>Dětský klinický psycholog nebo klinický psycholog</w:t>
            </w:r>
          </w:p>
        </w:tc>
        <w:tc>
          <w:tcPr>
            <w:tcW w:w="6168" w:type="dxa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5BC0A758" w14:textId="77777777" w:rsidR="00CD5AA1" w:rsidRPr="000E1800" w:rsidRDefault="00CD5AA1" w:rsidP="00F65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sz w:val="20"/>
                <w:szCs w:val="20"/>
              </w:rPr>
              <w:t>0,3</w:t>
            </w:r>
          </w:p>
        </w:tc>
      </w:tr>
      <w:tr w:rsidR="00CD5AA1" w:rsidRPr="004A11FF" w14:paraId="68B44878" w14:textId="77777777" w:rsidTr="000E18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1" w:type="dxa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331C2462" w14:textId="77777777" w:rsidR="00CD5AA1" w:rsidRPr="000E1800" w:rsidRDefault="00CD5AA1" w:rsidP="00F65D4A">
            <w:pPr>
              <w:jc w:val="both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 xml:space="preserve">Dětská sestra pro dětskou a dorostovou psychiatrii nebo sestra pro péči v psychiatrii </w:t>
            </w:r>
          </w:p>
        </w:tc>
        <w:tc>
          <w:tcPr>
            <w:tcW w:w="6168" w:type="dxa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59AC9CD7" w14:textId="77777777" w:rsidR="00CD5AA1" w:rsidRPr="000E1800" w:rsidRDefault="00CD5AA1" w:rsidP="00F65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sz w:val="20"/>
                <w:szCs w:val="20"/>
              </w:rPr>
              <w:t>1,0</w:t>
            </w:r>
          </w:p>
        </w:tc>
      </w:tr>
      <w:tr w:rsidR="00CD5AA1" w:rsidRPr="004A11FF" w14:paraId="6DAD7EC8" w14:textId="77777777" w:rsidTr="000E18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1" w:type="dxa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579EE91F" w14:textId="77777777" w:rsidR="00CD5AA1" w:rsidRPr="000E1800" w:rsidRDefault="00CD5AA1" w:rsidP="00F65D4A">
            <w:pPr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>Pracovníci poskytující sociální služby (Sociální pracovník/Pracovník v sociálních službách)</w:t>
            </w:r>
          </w:p>
        </w:tc>
        <w:tc>
          <w:tcPr>
            <w:tcW w:w="6168" w:type="dxa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06623902" w14:textId="12995B37" w:rsidR="00CD5AA1" w:rsidRPr="000E1800" w:rsidRDefault="00CD5AA1" w:rsidP="00F65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sz w:val="20"/>
                <w:szCs w:val="20"/>
              </w:rPr>
              <w:t>2,0 (z toho minimálně 1,0 úvazek sociální pracovník/zdravotně-sociální pracovník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</w:p>
        </w:tc>
      </w:tr>
      <w:tr w:rsidR="00CD5AA1" w:rsidRPr="004A11FF" w14:paraId="6A7F36EE" w14:textId="77777777" w:rsidTr="000E18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1" w:type="dxa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33E5A8AF" w14:textId="77777777" w:rsidR="00CD5AA1" w:rsidRPr="000E1800" w:rsidRDefault="00CD5AA1" w:rsidP="00F65D4A">
            <w:pPr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>Speciální pedagog / Sociální pedagog</w:t>
            </w:r>
          </w:p>
        </w:tc>
        <w:tc>
          <w:tcPr>
            <w:tcW w:w="6168" w:type="dxa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0C85017E" w14:textId="64EEC1A7" w:rsidR="00CD5AA1" w:rsidRPr="000E1800" w:rsidRDefault="00CD5AA1" w:rsidP="00F65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sz w:val="20"/>
                <w:szCs w:val="20"/>
              </w:rPr>
              <w:t xml:space="preserve">1,0 </w:t>
            </w:r>
          </w:p>
        </w:tc>
      </w:tr>
      <w:tr w:rsidR="00CD5AA1" w:rsidRPr="004A11FF" w14:paraId="671F2027" w14:textId="77777777" w:rsidTr="000E1800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1" w:type="dxa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2D6B2E84" w14:textId="77777777" w:rsidR="00CD5AA1" w:rsidRPr="000E1800" w:rsidRDefault="00CD5AA1" w:rsidP="00F65D4A">
            <w:pPr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  <w:r w:rsidRPr="000E1800"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 xml:space="preserve">Rodinný poradce </w:t>
            </w:r>
          </w:p>
        </w:tc>
        <w:tc>
          <w:tcPr>
            <w:tcW w:w="6168" w:type="dxa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03E44092" w14:textId="35A2109B" w:rsidR="00CD5AA1" w:rsidRPr="000E1800" w:rsidRDefault="005E67B8" w:rsidP="00F65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0,5</w:t>
            </w:r>
            <w:r w:rsidR="00CD5AA1" w:rsidRPr="000E180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D5AA1" w:rsidRPr="004A11FF" w14:paraId="69CADB30" w14:textId="77777777" w:rsidTr="000E18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1" w:type="dxa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30216BB5" w14:textId="77777777" w:rsidR="00CD5AA1" w:rsidRPr="005E67B8" w:rsidRDefault="00CD5AA1" w:rsidP="00F65D4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E67B8">
              <w:rPr>
                <w:rFonts w:ascii="Arial" w:eastAsia="Arial" w:hAnsi="Arial" w:cs="Arial"/>
                <w:sz w:val="20"/>
                <w:szCs w:val="20"/>
              </w:rPr>
              <w:t>Celkem úvazků</w:t>
            </w:r>
          </w:p>
        </w:tc>
        <w:tc>
          <w:tcPr>
            <w:tcW w:w="6168" w:type="dxa"/>
            <w:tcBorders>
              <w:top w:val="single" w:sz="8" w:space="0" w:color="83CAEB" w:themeColor="accent1" w:themeTint="66"/>
              <w:left w:val="single" w:sz="8" w:space="0" w:color="83CAEB" w:themeColor="accent1" w:themeTint="66"/>
              <w:bottom w:val="single" w:sz="8" w:space="0" w:color="83CAEB" w:themeColor="accent1" w:themeTint="66"/>
              <w:right w:val="single" w:sz="8" w:space="0" w:color="83CAEB" w:themeColor="accent1" w:themeTint="66"/>
            </w:tcBorders>
            <w:tcMar>
              <w:left w:w="108" w:type="dxa"/>
              <w:right w:w="108" w:type="dxa"/>
            </w:tcMar>
          </w:tcPr>
          <w:p w14:paraId="0D2DDC0B" w14:textId="77777777" w:rsidR="00CD5AA1" w:rsidRPr="005E67B8" w:rsidRDefault="00CD5AA1" w:rsidP="00F65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5E67B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5,1</w:t>
            </w:r>
          </w:p>
        </w:tc>
      </w:tr>
    </w:tbl>
    <w:p w14:paraId="442F7BCB" w14:textId="77777777" w:rsidR="00CD5AA1" w:rsidRDefault="00CD5AA1" w:rsidP="00CD5AA1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7703D4E3" w14:textId="77777777" w:rsidR="00606D6E" w:rsidRPr="000E1800" w:rsidRDefault="00606D6E" w:rsidP="00606D6E">
      <w:pPr>
        <w:jc w:val="both"/>
        <w:rPr>
          <w:rFonts w:ascii="Arial" w:hAnsi="Arial" w:cs="Arial"/>
          <w:sz w:val="20"/>
          <w:szCs w:val="20"/>
        </w:rPr>
      </w:pPr>
      <w:r w:rsidRPr="000E1800">
        <w:rPr>
          <w:rFonts w:ascii="Arial" w:hAnsi="Arial" w:cs="Arial"/>
          <w:sz w:val="20"/>
          <w:szCs w:val="20"/>
        </w:rPr>
        <w:t>Dětský a dorostový psychiatr nebo dětský klinický psycholog nebo klinický psycholog musejí být zároveň lékařem psychoterapeutem nebo psychoterapeutem tak, aby souhrnná výše úvazku lékaře psychoterapeuta nebo psychoterapeuta představovala alespoň 0,2 úvazku.</w:t>
      </w:r>
    </w:p>
    <w:p w14:paraId="30DDFAE3" w14:textId="77777777" w:rsidR="00606D6E" w:rsidRDefault="00606D6E" w:rsidP="00CD5AA1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657995FD" w14:textId="36895A84" w:rsidR="00D03FF6" w:rsidRDefault="00D03FF6" w:rsidP="00CD5AA1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CDZ-S </w:t>
      </w: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0"/>
        <w:gridCol w:w="6128"/>
      </w:tblGrid>
      <w:tr w:rsidR="00D03FF6" w:rsidRPr="004A11FF" w14:paraId="15EF249F" w14:textId="77777777" w:rsidTr="000E1800">
        <w:tc>
          <w:tcPr>
            <w:tcW w:w="3360" w:type="dxa"/>
            <w:tcBorders>
              <w:top w:val="single" w:sz="8" w:space="0" w:color="83CAEB"/>
              <w:left w:val="single" w:sz="8" w:space="0" w:color="83CAEB"/>
              <w:bottom w:val="single" w:sz="12" w:space="0" w:color="45B0E1"/>
              <w:right w:val="single" w:sz="8" w:space="0" w:color="83CAE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66806" w14:textId="77777777" w:rsidR="00D03FF6" w:rsidRPr="000E1800" w:rsidRDefault="00D03FF6" w:rsidP="00F65D4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8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Odbornost </w:t>
            </w:r>
          </w:p>
        </w:tc>
        <w:tc>
          <w:tcPr>
            <w:tcW w:w="6128" w:type="dxa"/>
            <w:tcBorders>
              <w:top w:val="single" w:sz="8" w:space="0" w:color="83CAEB"/>
              <w:left w:val="nil"/>
              <w:bottom w:val="single" w:sz="12" w:space="0" w:color="45B0E1"/>
              <w:right w:val="single" w:sz="8" w:space="0" w:color="83CAE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17703" w14:textId="27197385" w:rsidR="00D03FF6" w:rsidRPr="000E1800" w:rsidRDefault="0080002F" w:rsidP="00F65D4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002F">
              <w:rPr>
                <w:rFonts w:ascii="Arial" w:hAnsi="Arial" w:cs="Arial"/>
                <w:b/>
                <w:bCs/>
                <w:sz w:val="20"/>
                <w:szCs w:val="20"/>
              </w:rPr>
              <w:t>Minimální úvazek od prvního do šestého měsíce podpořeného provozu</w:t>
            </w:r>
          </w:p>
        </w:tc>
      </w:tr>
      <w:tr w:rsidR="00D03FF6" w:rsidRPr="004A11FF" w14:paraId="029F4947" w14:textId="77777777" w:rsidTr="000E1800">
        <w:tc>
          <w:tcPr>
            <w:tcW w:w="3360" w:type="dxa"/>
            <w:tcBorders>
              <w:top w:val="nil"/>
              <w:left w:val="single" w:sz="8" w:space="0" w:color="83CAEB"/>
              <w:bottom w:val="single" w:sz="8" w:space="0" w:color="83CAEB"/>
              <w:right w:val="single" w:sz="8" w:space="0" w:color="83CAE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00DA6" w14:textId="77777777" w:rsidR="00D03FF6" w:rsidRPr="000E1800" w:rsidRDefault="00D03FF6" w:rsidP="00F65D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>Gerontopsychiatr nebo psychiatr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8" w:space="0" w:color="83CAEB"/>
              <w:right w:val="single" w:sz="8" w:space="0" w:color="83CAE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89E15" w14:textId="77777777" w:rsidR="00D03FF6" w:rsidRPr="000E1800" w:rsidRDefault="00D03FF6" w:rsidP="00F65D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D03FF6" w:rsidRPr="004A11FF" w14:paraId="1041E7AA" w14:textId="77777777" w:rsidTr="000E1800">
        <w:tc>
          <w:tcPr>
            <w:tcW w:w="3360" w:type="dxa"/>
            <w:tcBorders>
              <w:top w:val="nil"/>
              <w:left w:val="single" w:sz="8" w:space="0" w:color="83CAEB"/>
              <w:bottom w:val="single" w:sz="8" w:space="0" w:color="83CAEB"/>
              <w:right w:val="single" w:sz="8" w:space="0" w:color="83CAE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AE782" w14:textId="77777777" w:rsidR="00D03FF6" w:rsidRPr="000E1800" w:rsidRDefault="00D03FF6" w:rsidP="00F65D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 xml:space="preserve">Geriatr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8" w:space="0" w:color="83CAEB"/>
              <w:right w:val="single" w:sz="8" w:space="0" w:color="83CAE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04158" w14:textId="77777777" w:rsidR="00D03FF6" w:rsidRPr="000E1800" w:rsidRDefault="00D03FF6" w:rsidP="00F65D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D03FF6" w:rsidRPr="004A11FF" w14:paraId="30DF18CF" w14:textId="77777777" w:rsidTr="000E1800">
        <w:tc>
          <w:tcPr>
            <w:tcW w:w="3360" w:type="dxa"/>
            <w:tcBorders>
              <w:top w:val="nil"/>
              <w:left w:val="single" w:sz="8" w:space="0" w:color="83CAEB"/>
              <w:bottom w:val="single" w:sz="8" w:space="0" w:color="83CAEB"/>
              <w:right w:val="single" w:sz="8" w:space="0" w:color="83CAE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113D0" w14:textId="77777777" w:rsidR="00D03FF6" w:rsidRPr="000E1800" w:rsidRDefault="00D03FF6" w:rsidP="00F65D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 xml:space="preserve">Klinický psycholog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8" w:space="0" w:color="83CAEB"/>
              <w:right w:val="single" w:sz="8" w:space="0" w:color="83CAE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1EF19" w14:textId="77777777" w:rsidR="00D03FF6" w:rsidRPr="000E1800" w:rsidRDefault="00D03FF6" w:rsidP="00F65D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D03FF6" w:rsidRPr="004A11FF" w14:paraId="6CC7B3CF" w14:textId="77777777" w:rsidTr="000E1800">
        <w:tc>
          <w:tcPr>
            <w:tcW w:w="3360" w:type="dxa"/>
            <w:tcBorders>
              <w:top w:val="nil"/>
              <w:left w:val="single" w:sz="8" w:space="0" w:color="83CAEB"/>
              <w:bottom w:val="single" w:sz="8" w:space="0" w:color="83CAEB"/>
              <w:right w:val="single" w:sz="8" w:space="0" w:color="83CAE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798E9" w14:textId="77777777" w:rsidR="00D03FF6" w:rsidRPr="000E1800" w:rsidRDefault="00D03FF6" w:rsidP="00F65D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>Sestra pro péči v psychiatrii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8" w:space="0" w:color="83CAEB"/>
              <w:right w:val="single" w:sz="8" w:space="0" w:color="83CAE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20911" w14:textId="77777777" w:rsidR="00D03FF6" w:rsidRPr="000E1800" w:rsidRDefault="00D03FF6" w:rsidP="00F65D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 xml:space="preserve">1,0 </w:t>
            </w:r>
          </w:p>
        </w:tc>
      </w:tr>
      <w:tr w:rsidR="00D03FF6" w:rsidRPr="004A11FF" w14:paraId="3AD183CC" w14:textId="77777777" w:rsidTr="000E1800">
        <w:tc>
          <w:tcPr>
            <w:tcW w:w="3360" w:type="dxa"/>
            <w:tcBorders>
              <w:top w:val="nil"/>
              <w:left w:val="single" w:sz="8" w:space="0" w:color="83CAEB"/>
              <w:bottom w:val="single" w:sz="8" w:space="0" w:color="83CAEB"/>
              <w:right w:val="single" w:sz="8" w:space="0" w:color="83CAE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81D6B" w14:textId="77777777" w:rsidR="00D03FF6" w:rsidRPr="000E1800" w:rsidRDefault="00D03FF6" w:rsidP="00F65D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 xml:space="preserve">Sociální pracovník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8" w:space="0" w:color="83CAEB"/>
              <w:right w:val="single" w:sz="8" w:space="0" w:color="83CAE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D5EAD" w14:textId="77777777" w:rsidR="00D03FF6" w:rsidRPr="000E1800" w:rsidRDefault="00D03FF6" w:rsidP="00F65D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 xml:space="preserve">1,0 </w:t>
            </w:r>
          </w:p>
        </w:tc>
      </w:tr>
      <w:tr w:rsidR="00D03FF6" w:rsidRPr="004A11FF" w14:paraId="5519D224" w14:textId="77777777" w:rsidTr="000E1800">
        <w:tc>
          <w:tcPr>
            <w:tcW w:w="3360" w:type="dxa"/>
            <w:tcBorders>
              <w:top w:val="nil"/>
              <w:left w:val="single" w:sz="8" w:space="0" w:color="83CAEB"/>
              <w:bottom w:val="single" w:sz="8" w:space="0" w:color="83CAEB"/>
              <w:right w:val="single" w:sz="8" w:space="0" w:color="83CAE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A02E0" w14:textId="77777777" w:rsidR="00D03FF6" w:rsidRPr="000E1800" w:rsidRDefault="00D03FF6" w:rsidP="00F65D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>Pracovník v sociálních službách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8" w:space="0" w:color="83CAEB"/>
              <w:right w:val="single" w:sz="8" w:space="0" w:color="83CAE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D1615" w14:textId="77777777" w:rsidR="00D03FF6" w:rsidRPr="000E1800" w:rsidRDefault="00D03FF6" w:rsidP="00F65D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 xml:space="preserve">1,0 </w:t>
            </w:r>
          </w:p>
        </w:tc>
      </w:tr>
      <w:tr w:rsidR="00D03FF6" w:rsidRPr="004A11FF" w14:paraId="638BBB6A" w14:textId="77777777" w:rsidTr="000E1800">
        <w:tc>
          <w:tcPr>
            <w:tcW w:w="3360" w:type="dxa"/>
            <w:tcBorders>
              <w:top w:val="nil"/>
              <w:left w:val="single" w:sz="8" w:space="0" w:color="83CAEB"/>
              <w:bottom w:val="single" w:sz="8" w:space="0" w:color="83CAEB"/>
              <w:right w:val="single" w:sz="8" w:space="0" w:color="83CAE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FA4B7" w14:textId="77777777" w:rsidR="00D03FF6" w:rsidRPr="000E1800" w:rsidRDefault="00D03FF6" w:rsidP="00F65D4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800">
              <w:rPr>
                <w:rFonts w:ascii="Arial" w:hAnsi="Arial" w:cs="Arial"/>
                <w:b/>
                <w:bCs/>
                <w:sz w:val="20"/>
                <w:szCs w:val="20"/>
              </w:rPr>
              <w:t>Celkem úvazků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8" w:space="0" w:color="83CAEB"/>
              <w:right w:val="single" w:sz="8" w:space="0" w:color="83CAE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EE110" w14:textId="77777777" w:rsidR="00D03FF6" w:rsidRPr="000E1800" w:rsidRDefault="00D03FF6" w:rsidP="00F65D4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8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3,6 </w:t>
            </w:r>
          </w:p>
        </w:tc>
      </w:tr>
    </w:tbl>
    <w:p w14:paraId="334212C8" w14:textId="77777777" w:rsidR="00D03FF6" w:rsidRPr="000E1800" w:rsidRDefault="00D03FF6" w:rsidP="00CD5AA1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6125B898" w14:textId="733267EB" w:rsidR="00BD524D" w:rsidRDefault="00D03FF6" w:rsidP="006E34E7">
      <w:pPr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CDZ-AMT</w:t>
      </w:r>
    </w:p>
    <w:tbl>
      <w:tblPr>
        <w:tblStyle w:val="Svtltabulkasmkou1zvraznn1"/>
        <w:tblW w:w="9493" w:type="dxa"/>
        <w:tblLook w:val="04A0" w:firstRow="1" w:lastRow="0" w:firstColumn="1" w:lastColumn="0" w:noHBand="0" w:noVBand="1"/>
      </w:tblPr>
      <w:tblGrid>
        <w:gridCol w:w="3193"/>
        <w:gridCol w:w="6300"/>
      </w:tblGrid>
      <w:tr w:rsidR="00D03FF6" w:rsidRPr="00D03FF6" w14:paraId="62856517" w14:textId="77777777" w:rsidTr="000E1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3" w:type="dxa"/>
          </w:tcPr>
          <w:p w14:paraId="020875A6" w14:textId="77777777" w:rsidR="00D03FF6" w:rsidRPr="000E1800" w:rsidRDefault="00D03FF6" w:rsidP="00F65D4A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 xml:space="preserve">Odbornost </w:t>
            </w:r>
          </w:p>
        </w:tc>
        <w:tc>
          <w:tcPr>
            <w:tcW w:w="6300" w:type="dxa"/>
          </w:tcPr>
          <w:p w14:paraId="199609B2" w14:textId="22CB7B35" w:rsidR="00D03FF6" w:rsidRPr="000E1800" w:rsidRDefault="0080002F" w:rsidP="00F65D4A">
            <w:pPr>
              <w:pStyle w:val="Odstavecseseznamem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0002F">
              <w:rPr>
                <w:rFonts w:ascii="Arial" w:eastAsia="Arial" w:hAnsi="Arial" w:cs="Arial"/>
                <w:sz w:val="20"/>
                <w:szCs w:val="20"/>
              </w:rPr>
              <w:t>Minimální úvazek od prvního do šestého měsíce podpořeného provozu</w:t>
            </w:r>
          </w:p>
        </w:tc>
      </w:tr>
      <w:tr w:rsidR="00D03FF6" w:rsidRPr="00D03FF6" w14:paraId="1CAC2B8C" w14:textId="77777777" w:rsidTr="000E1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3" w:type="dxa"/>
          </w:tcPr>
          <w:p w14:paraId="45E59242" w14:textId="77777777" w:rsidR="00D03FF6" w:rsidRPr="000E1800" w:rsidRDefault="00D03FF6" w:rsidP="00F65D4A">
            <w:pPr>
              <w:pStyle w:val="Odstavecseseznamem"/>
              <w:ind w:left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E18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Psychiatr </w:t>
            </w:r>
          </w:p>
        </w:tc>
        <w:tc>
          <w:tcPr>
            <w:tcW w:w="6300" w:type="dxa"/>
          </w:tcPr>
          <w:p w14:paraId="1328BF34" w14:textId="77777777" w:rsidR="00D03FF6" w:rsidRPr="000E1800" w:rsidRDefault="00D03FF6" w:rsidP="00F65D4A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 xml:space="preserve">0,5 </w:t>
            </w:r>
          </w:p>
        </w:tc>
      </w:tr>
      <w:tr w:rsidR="00D03FF6" w:rsidRPr="00D03FF6" w14:paraId="3E6B09E5" w14:textId="77777777" w:rsidTr="000E1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3" w:type="dxa"/>
          </w:tcPr>
          <w:p w14:paraId="140F635E" w14:textId="77777777" w:rsidR="00D03FF6" w:rsidRPr="000E1800" w:rsidRDefault="00D03FF6" w:rsidP="00F65D4A">
            <w:pPr>
              <w:pStyle w:val="Odstavecseseznamem"/>
              <w:ind w:left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E18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Klinický psycholog </w:t>
            </w:r>
          </w:p>
        </w:tc>
        <w:tc>
          <w:tcPr>
            <w:tcW w:w="6300" w:type="dxa"/>
          </w:tcPr>
          <w:p w14:paraId="2D63C7E5" w14:textId="77777777" w:rsidR="00D03FF6" w:rsidRPr="000E1800" w:rsidRDefault="00D03FF6" w:rsidP="00F65D4A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D03FF6" w:rsidRPr="00D03FF6" w14:paraId="5D0FA6DA" w14:textId="77777777" w:rsidTr="000E1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3" w:type="dxa"/>
          </w:tcPr>
          <w:p w14:paraId="2B676265" w14:textId="77777777" w:rsidR="00D03FF6" w:rsidRPr="000E1800" w:rsidRDefault="00D03FF6" w:rsidP="00F65D4A">
            <w:pPr>
              <w:pStyle w:val="Odstavecseseznamem"/>
              <w:ind w:left="0"/>
              <w:rPr>
                <w:rFonts w:ascii="Arial" w:hAnsi="Arial" w:cs="Arial"/>
                <w:b w:val="0"/>
                <w:bCs w:val="0"/>
                <w:sz w:val="20"/>
                <w:szCs w:val="20"/>
                <w:highlight w:val="yellow"/>
              </w:rPr>
            </w:pPr>
            <w:r w:rsidRPr="000E18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Sestra pro péči v psychiatrii</w:t>
            </w:r>
          </w:p>
        </w:tc>
        <w:tc>
          <w:tcPr>
            <w:tcW w:w="6300" w:type="dxa"/>
          </w:tcPr>
          <w:p w14:paraId="38368C1E" w14:textId="77777777" w:rsidR="00D03FF6" w:rsidRPr="000E1800" w:rsidRDefault="00D03FF6" w:rsidP="00F65D4A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D03FF6" w:rsidRPr="00D03FF6" w14:paraId="43D9E60F" w14:textId="77777777" w:rsidTr="000E1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3" w:type="dxa"/>
          </w:tcPr>
          <w:p w14:paraId="3C80E013" w14:textId="77777777" w:rsidR="00D03FF6" w:rsidRPr="000E1800" w:rsidRDefault="00D03FF6" w:rsidP="00F65D4A">
            <w:pPr>
              <w:pStyle w:val="Odstavecseseznamem"/>
              <w:ind w:left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E18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Adiktolog </w:t>
            </w:r>
          </w:p>
        </w:tc>
        <w:tc>
          <w:tcPr>
            <w:tcW w:w="6300" w:type="dxa"/>
          </w:tcPr>
          <w:p w14:paraId="3720FB71" w14:textId="77777777" w:rsidR="00D03FF6" w:rsidRPr="000E1800" w:rsidRDefault="00D03FF6" w:rsidP="00F65D4A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 xml:space="preserve">1,0 </w:t>
            </w:r>
          </w:p>
        </w:tc>
      </w:tr>
      <w:tr w:rsidR="00D03FF6" w:rsidRPr="00D03FF6" w14:paraId="6EDAB2CA" w14:textId="77777777" w:rsidTr="000E1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3" w:type="dxa"/>
          </w:tcPr>
          <w:p w14:paraId="37A68F00" w14:textId="77777777" w:rsidR="00D03FF6" w:rsidRPr="000E1800" w:rsidRDefault="00D03FF6" w:rsidP="00F65D4A">
            <w:pPr>
              <w:pStyle w:val="Odstavecseseznamem"/>
              <w:ind w:left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E18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Sociální pracovník</w:t>
            </w:r>
          </w:p>
        </w:tc>
        <w:tc>
          <w:tcPr>
            <w:tcW w:w="6300" w:type="dxa"/>
          </w:tcPr>
          <w:p w14:paraId="0BC8CCC5" w14:textId="21748242" w:rsidR="00D03FF6" w:rsidRPr="000E1800" w:rsidRDefault="00D03FF6" w:rsidP="00F65D4A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 xml:space="preserve">2,0 </w:t>
            </w:r>
          </w:p>
        </w:tc>
      </w:tr>
      <w:tr w:rsidR="00D03FF6" w:rsidRPr="00D03FF6" w14:paraId="2BC262FB" w14:textId="77777777" w:rsidTr="000E1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3" w:type="dxa"/>
          </w:tcPr>
          <w:p w14:paraId="5709E398" w14:textId="77777777" w:rsidR="00D03FF6" w:rsidRPr="000E1800" w:rsidRDefault="00D03FF6" w:rsidP="00F65D4A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>Celkem úvazků</w:t>
            </w:r>
          </w:p>
        </w:tc>
        <w:tc>
          <w:tcPr>
            <w:tcW w:w="6300" w:type="dxa"/>
          </w:tcPr>
          <w:p w14:paraId="316D33EF" w14:textId="77777777" w:rsidR="00D03FF6" w:rsidRPr="000E1800" w:rsidRDefault="00D03FF6" w:rsidP="00F65D4A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800">
              <w:rPr>
                <w:rFonts w:ascii="Arial" w:hAnsi="Arial" w:cs="Arial"/>
                <w:b/>
                <w:bCs/>
                <w:sz w:val="20"/>
                <w:szCs w:val="20"/>
              </w:rPr>
              <w:t>4,2</w:t>
            </w:r>
          </w:p>
        </w:tc>
      </w:tr>
    </w:tbl>
    <w:p w14:paraId="5EE8DD25" w14:textId="77777777" w:rsidR="00D02833" w:rsidRDefault="00D02833" w:rsidP="006E34E7">
      <w:pPr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2917BC2" w14:textId="52248AAD" w:rsidR="00D03FF6" w:rsidRDefault="002D1635" w:rsidP="006E34E7">
      <w:pPr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CDZ-OL </w:t>
      </w:r>
    </w:p>
    <w:tbl>
      <w:tblPr>
        <w:tblStyle w:val="Svtltabulkasmkou1zvraznn1"/>
        <w:tblW w:w="9493" w:type="dxa"/>
        <w:tblLook w:val="04A0" w:firstRow="1" w:lastRow="0" w:firstColumn="1" w:lastColumn="0" w:noHBand="0" w:noVBand="1"/>
      </w:tblPr>
      <w:tblGrid>
        <w:gridCol w:w="3193"/>
        <w:gridCol w:w="6300"/>
      </w:tblGrid>
      <w:tr w:rsidR="002D1635" w:rsidRPr="004A11FF" w14:paraId="194C9570" w14:textId="77777777" w:rsidTr="000E1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3" w:type="dxa"/>
          </w:tcPr>
          <w:p w14:paraId="53317959" w14:textId="77777777" w:rsidR="002D1635" w:rsidRPr="000E1800" w:rsidRDefault="002D1635" w:rsidP="00F65D4A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 xml:space="preserve">Odbornost </w:t>
            </w:r>
          </w:p>
        </w:tc>
        <w:tc>
          <w:tcPr>
            <w:tcW w:w="6300" w:type="dxa"/>
          </w:tcPr>
          <w:p w14:paraId="2C093D26" w14:textId="7A89367C" w:rsidR="002D1635" w:rsidRPr="000E1800" w:rsidRDefault="0080002F" w:rsidP="00F65D4A">
            <w:pPr>
              <w:pStyle w:val="Odstavecseseznamem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0002F">
              <w:rPr>
                <w:rFonts w:ascii="Arial" w:eastAsia="Arial" w:hAnsi="Arial" w:cs="Arial"/>
                <w:sz w:val="20"/>
                <w:szCs w:val="20"/>
              </w:rPr>
              <w:t>Minimální úvazek od prvního do šestého měsíce podpořeného provozu</w:t>
            </w:r>
          </w:p>
        </w:tc>
      </w:tr>
      <w:tr w:rsidR="002D1635" w:rsidRPr="004A11FF" w14:paraId="53F9C74F" w14:textId="77777777" w:rsidTr="000E1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3" w:type="dxa"/>
          </w:tcPr>
          <w:p w14:paraId="3721BAB1" w14:textId="77777777" w:rsidR="002D1635" w:rsidRPr="000E1800" w:rsidRDefault="002D1635" w:rsidP="00F65D4A">
            <w:pPr>
              <w:pStyle w:val="Odstavecseseznamem"/>
              <w:ind w:left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E18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Psychiatr </w:t>
            </w:r>
          </w:p>
        </w:tc>
        <w:tc>
          <w:tcPr>
            <w:tcW w:w="6300" w:type="dxa"/>
          </w:tcPr>
          <w:p w14:paraId="2403EB2C" w14:textId="77777777" w:rsidR="002D1635" w:rsidRPr="000E1800" w:rsidRDefault="002D1635" w:rsidP="00F65D4A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2D1635" w:rsidRPr="004A11FF" w14:paraId="2B1D1F79" w14:textId="77777777" w:rsidTr="000E1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3" w:type="dxa"/>
          </w:tcPr>
          <w:p w14:paraId="305FF373" w14:textId="77777777" w:rsidR="002D1635" w:rsidRPr="000E1800" w:rsidRDefault="002D1635" w:rsidP="00F65D4A">
            <w:pPr>
              <w:pStyle w:val="Odstavecseseznamem"/>
              <w:ind w:left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E18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Klinický psycholog </w:t>
            </w:r>
          </w:p>
        </w:tc>
        <w:tc>
          <w:tcPr>
            <w:tcW w:w="6300" w:type="dxa"/>
          </w:tcPr>
          <w:p w14:paraId="6C0B3CC5" w14:textId="77777777" w:rsidR="002D1635" w:rsidRPr="000E1800" w:rsidRDefault="002D1635" w:rsidP="00F65D4A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2D1635" w:rsidRPr="004A11FF" w14:paraId="2B734967" w14:textId="77777777" w:rsidTr="000E1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3" w:type="dxa"/>
          </w:tcPr>
          <w:p w14:paraId="174D3462" w14:textId="77777777" w:rsidR="002D1635" w:rsidRPr="000E1800" w:rsidRDefault="002D1635" w:rsidP="00F65D4A">
            <w:pPr>
              <w:pStyle w:val="Odstavecseseznamem"/>
              <w:ind w:left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E18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Sestra pro péči v psychiatrii</w:t>
            </w:r>
          </w:p>
        </w:tc>
        <w:tc>
          <w:tcPr>
            <w:tcW w:w="6300" w:type="dxa"/>
          </w:tcPr>
          <w:p w14:paraId="07DF5BC3" w14:textId="77777777" w:rsidR="002D1635" w:rsidRPr="000E1800" w:rsidRDefault="002D1635" w:rsidP="00F65D4A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 xml:space="preserve">1,0 </w:t>
            </w:r>
          </w:p>
        </w:tc>
      </w:tr>
      <w:tr w:rsidR="002D1635" w:rsidRPr="004A11FF" w14:paraId="7B5202C2" w14:textId="77777777" w:rsidTr="000E1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3" w:type="dxa"/>
          </w:tcPr>
          <w:p w14:paraId="2278C23C" w14:textId="77777777" w:rsidR="002D1635" w:rsidRPr="000E1800" w:rsidRDefault="002D1635" w:rsidP="00F65D4A">
            <w:pPr>
              <w:pStyle w:val="Odstavecseseznamem"/>
              <w:ind w:left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E18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Sociální pracovník </w:t>
            </w:r>
          </w:p>
        </w:tc>
        <w:tc>
          <w:tcPr>
            <w:tcW w:w="6300" w:type="dxa"/>
          </w:tcPr>
          <w:p w14:paraId="0DC0364A" w14:textId="3169E0E6" w:rsidR="002D1635" w:rsidRPr="000E1800" w:rsidRDefault="002D1635" w:rsidP="00F65D4A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 xml:space="preserve">2,0 </w:t>
            </w:r>
          </w:p>
        </w:tc>
      </w:tr>
      <w:tr w:rsidR="002D1635" w:rsidRPr="004A11FF" w14:paraId="054EE2AE" w14:textId="77777777" w:rsidTr="000E1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3" w:type="dxa"/>
          </w:tcPr>
          <w:p w14:paraId="1440D1C7" w14:textId="77777777" w:rsidR="002D1635" w:rsidRPr="000E1800" w:rsidRDefault="002D1635" w:rsidP="00F65D4A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E1800">
              <w:rPr>
                <w:rFonts w:ascii="Arial" w:hAnsi="Arial" w:cs="Arial"/>
                <w:sz w:val="20"/>
                <w:szCs w:val="20"/>
              </w:rPr>
              <w:t>Celkem úvazků</w:t>
            </w:r>
          </w:p>
        </w:tc>
        <w:tc>
          <w:tcPr>
            <w:tcW w:w="6300" w:type="dxa"/>
          </w:tcPr>
          <w:p w14:paraId="15BC782B" w14:textId="21C41DC2" w:rsidR="002D1635" w:rsidRPr="000E1800" w:rsidRDefault="002D1635" w:rsidP="00F65D4A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800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205F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,0 </w:t>
            </w:r>
          </w:p>
        </w:tc>
      </w:tr>
    </w:tbl>
    <w:p w14:paraId="54A1EDD2" w14:textId="77777777" w:rsidR="002D1635" w:rsidRPr="000E1800" w:rsidRDefault="002D1635" w:rsidP="000E1800">
      <w:pPr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328915D" w14:textId="5024B7B8" w:rsidR="003E5820" w:rsidRDefault="002D1635" w:rsidP="002D1635">
      <w:pPr>
        <w:jc w:val="both"/>
        <w:rPr>
          <w:rFonts w:ascii="Arial" w:hAnsi="Arial" w:cs="Arial"/>
          <w:sz w:val="20"/>
          <w:szCs w:val="20"/>
        </w:rPr>
      </w:pPr>
      <w:r w:rsidRPr="000E1800">
        <w:rPr>
          <w:rFonts w:ascii="Arial" w:hAnsi="Arial" w:cs="Arial"/>
          <w:sz w:val="20"/>
          <w:szCs w:val="20"/>
        </w:rPr>
        <w:t>Nad rámec základního personálního zajištění multidisciplinárního týmu</w:t>
      </w:r>
      <w:r w:rsidR="00D02833">
        <w:rPr>
          <w:rFonts w:ascii="Arial" w:hAnsi="Arial" w:cs="Arial"/>
          <w:sz w:val="20"/>
          <w:szCs w:val="20"/>
        </w:rPr>
        <w:t xml:space="preserve"> ve zdravotní části</w:t>
      </w:r>
      <w:r w:rsidRPr="000E1800">
        <w:rPr>
          <w:rFonts w:ascii="Arial" w:hAnsi="Arial" w:cs="Arial"/>
          <w:sz w:val="20"/>
          <w:szCs w:val="20"/>
        </w:rPr>
        <w:t>, je možné do projektu zařadit jednu dodatečnou odbornou pozici</w:t>
      </w:r>
      <w:r>
        <w:rPr>
          <w:rFonts w:ascii="Arial" w:hAnsi="Arial" w:cs="Arial"/>
          <w:sz w:val="20"/>
          <w:szCs w:val="20"/>
        </w:rPr>
        <w:t>,</w:t>
      </w:r>
      <w:r w:rsidRPr="000E1800">
        <w:rPr>
          <w:rFonts w:ascii="Arial" w:hAnsi="Arial" w:cs="Arial"/>
          <w:sz w:val="20"/>
          <w:szCs w:val="20"/>
        </w:rPr>
        <w:t xml:space="preserve"> a to až do úvazku 0,5. Žadatel si může zvolit jednu pozici vycházející ze Standardu péče pro jiný typ centra duševního zdraví, případně pozici fyzioterapeuta, nutričního terapeuta nebo ergoterapeuta.</w:t>
      </w:r>
    </w:p>
    <w:p w14:paraId="3026A7B9" w14:textId="77777777" w:rsidR="002D1635" w:rsidRDefault="002D1635" w:rsidP="002D1635">
      <w:pPr>
        <w:jc w:val="both"/>
        <w:rPr>
          <w:rFonts w:ascii="Arial" w:hAnsi="Arial" w:cs="Arial"/>
          <w:sz w:val="20"/>
          <w:szCs w:val="20"/>
        </w:rPr>
      </w:pPr>
    </w:p>
    <w:p w14:paraId="6B7C9DAC" w14:textId="59D30FA6" w:rsidR="002D1635" w:rsidRPr="000E1800" w:rsidRDefault="002D1635" w:rsidP="000E1800">
      <w:pPr>
        <w:jc w:val="both"/>
        <w:rPr>
          <w:rFonts w:ascii="Arial" w:hAnsi="Arial" w:cs="Arial"/>
          <w:sz w:val="20"/>
          <w:szCs w:val="20"/>
        </w:rPr>
      </w:pPr>
      <w:r w:rsidRPr="000E1800">
        <w:rPr>
          <w:rFonts w:ascii="Arial" w:hAnsi="Arial" w:cs="Arial"/>
          <w:sz w:val="20"/>
          <w:szCs w:val="20"/>
        </w:rPr>
        <w:t>Zařazení dodatečné odborné pozice musí být odůvodněno</w:t>
      </w:r>
      <w:r>
        <w:rPr>
          <w:rFonts w:ascii="Arial" w:hAnsi="Arial" w:cs="Arial"/>
          <w:sz w:val="20"/>
          <w:szCs w:val="20"/>
        </w:rPr>
        <w:t xml:space="preserve">. </w:t>
      </w:r>
      <w:r w:rsidRPr="000E1800">
        <w:rPr>
          <w:rFonts w:ascii="Arial" w:hAnsi="Arial" w:cs="Arial"/>
          <w:sz w:val="20"/>
          <w:szCs w:val="20"/>
        </w:rPr>
        <w:t>Současně je nezbytné, aby byla činnost této pozice v rámci podpořeného provozu realizována a ověřována po dobu minimálně 6 měsíců, aby bylo možné vyhodnotit její přínos, využitelnost a dopad na poskytovanou péči.</w:t>
      </w:r>
    </w:p>
    <w:sectPr w:rsidR="002D1635" w:rsidRPr="000E18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51371" w14:textId="77777777" w:rsidR="00987963" w:rsidRDefault="00987963" w:rsidP="00987963">
      <w:r>
        <w:separator/>
      </w:r>
    </w:p>
  </w:endnote>
  <w:endnote w:type="continuationSeparator" w:id="0">
    <w:p w14:paraId="7008EB6B" w14:textId="77777777" w:rsidR="00987963" w:rsidRDefault="00987963" w:rsidP="00987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charset w:val="00"/>
    <w:family w:val="modern"/>
    <w:pitch w:val="fixed"/>
    <w:sig w:usb0="00002003" w:usb1="00000000" w:usb2="00000008" w:usb3="00000000" w:csb0="0000004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3DE7E" w14:textId="77777777" w:rsidR="006049A6" w:rsidRDefault="006049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05FAF" w14:textId="77777777" w:rsidR="006049A6" w:rsidRDefault="006049A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D20DE" w14:textId="77777777" w:rsidR="006049A6" w:rsidRDefault="006049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F1567" w14:textId="77777777" w:rsidR="00987963" w:rsidRDefault="00987963" w:rsidP="00987963">
      <w:r>
        <w:separator/>
      </w:r>
    </w:p>
  </w:footnote>
  <w:footnote w:type="continuationSeparator" w:id="0">
    <w:p w14:paraId="127DF4CF" w14:textId="77777777" w:rsidR="00987963" w:rsidRDefault="00987963" w:rsidP="00987963">
      <w:r>
        <w:continuationSeparator/>
      </w:r>
    </w:p>
  </w:footnote>
  <w:footnote w:id="1">
    <w:p w14:paraId="0B9D7C15" w14:textId="77777777" w:rsidR="00987963" w:rsidRPr="00F123D7" w:rsidRDefault="00987963" w:rsidP="00987963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E41D3B">
        <w:rPr>
          <w:rFonts w:ascii="Arial" w:hAnsi="Arial" w:cs="Arial"/>
          <w:sz w:val="16"/>
          <w:szCs w:val="16"/>
        </w:rPr>
        <w:t>Pokud žadatel splňuje podmínky bezdlužnosti, je oprávněn účastnit se výzvy. Za splněné podmínky bezdlužnosti se považuje, pokud bylo poplatníkovi (plátci) daně povoleno posečkání daně nebo placení daně ve splátkách dle § 156 zákona č. 280/2009 Sb., daňový řád, ve znění pozdějších předpisů, nebo placení pojistného a penále ve splátkách dle § 20a zákona č. 589/1992 Sb., o pojistném na sociálním zabezpečení a příspěvku na státní politiku zaměstnanosti, ve znění pozdějších předpisů.</w:t>
      </w:r>
      <w:r>
        <w:rPr>
          <w:rFonts w:ascii="Arial" w:hAnsi="Arial" w:cs="Arial"/>
        </w:rPr>
        <w:t xml:space="preserve"> </w:t>
      </w:r>
    </w:p>
  </w:footnote>
  <w:footnote w:id="2">
    <w:p w14:paraId="040C0BD2" w14:textId="77777777" w:rsidR="00CA54C1" w:rsidRDefault="00CA54C1" w:rsidP="00CA54C1">
      <w:pPr>
        <w:pStyle w:val="Textpoznpodarou"/>
      </w:pPr>
      <w:r>
        <w:rPr>
          <w:rStyle w:val="Znakapoznpodarou"/>
        </w:rPr>
        <w:footnoteRef/>
      </w:r>
      <w:r>
        <w:t xml:space="preserve"> Možno doložit i formou čestného prohlášení. </w:t>
      </w:r>
    </w:p>
  </w:footnote>
  <w:footnote w:id="3">
    <w:p w14:paraId="6C9B539E" w14:textId="77777777" w:rsidR="00CA54C1" w:rsidRDefault="00CA54C1" w:rsidP="00CA54C1">
      <w:pPr>
        <w:pStyle w:val="Textpoznpodarou"/>
      </w:pPr>
      <w:r>
        <w:rPr>
          <w:rStyle w:val="Znakapoznpodarou"/>
        </w:rPr>
        <w:footnoteRef/>
      </w:r>
      <w:r>
        <w:t xml:space="preserve"> Možno doložit i formou čestného prohlášení.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1DF7F" w14:textId="21385F33" w:rsidR="006049A6" w:rsidRDefault="00D02833">
    <w:pPr>
      <w:pStyle w:val="Zhlav"/>
    </w:pPr>
    <w:r>
      <w:rPr>
        <w:noProof/>
      </w:rPr>
      <w:pict w14:anchorId="29E0696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797735" o:spid="_x0000_s2050" type="#_x0000_t136" style="position:absolute;margin-left:0;margin-top:0;width:601pt;height:38.35pt;rotation:315;z-index:-251655168;mso-position-horizontal:center;mso-position-horizontal-relative:margin;mso-position-vertical:center;mso-position-vertical-relative:margin" o:allowincell="f" fillcolor="silver" stroked="f">
          <v:textpath style="font-family:&quot;Calibri&quot;;font-size:1pt" string="PŘEDBĚŽNÉ INFORMACE – NEJEDNÁ SE O ZÁVAZNÉ ZNĚNÍ VÝZV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BD0D" w14:textId="173C6EAF" w:rsidR="00D540EA" w:rsidRDefault="00D02833">
    <w:pPr>
      <w:pStyle w:val="Zhlav"/>
    </w:pPr>
    <w:r>
      <w:rPr>
        <w:noProof/>
      </w:rPr>
      <w:pict w14:anchorId="7DD609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797736" o:spid="_x0000_s2051" type="#_x0000_t136" style="position:absolute;margin-left:0;margin-top:0;width:601pt;height:38.35pt;rotation:315;z-index:-251653120;mso-position-horizontal:center;mso-position-horizontal-relative:margin;mso-position-vertical:center;mso-position-vertical-relative:margin" o:allowincell="f" fillcolor="silver" stroked="f">
          <v:textpath style="font-family:&quot;Calibri&quot;;font-size:1pt" string="PŘEDBĚŽNÉ INFORMACE – NEJEDNÁ SE O ZÁVAZNÉ ZNĚNÍ VÝZVY"/>
          <w10:wrap anchorx="margin" anchory="margin"/>
        </v:shape>
      </w:pict>
    </w:r>
    <w:r w:rsidR="00D540EA" w:rsidRPr="001F6CF7">
      <w:rPr>
        <w:noProof/>
        <w:color w:val="00B050"/>
        <w:sz w:val="20"/>
        <w:szCs w:val="20"/>
      </w:rPr>
      <w:drawing>
        <wp:inline distT="0" distB="0" distL="0" distR="0" wp14:anchorId="271D499D" wp14:editId="299DC44F">
          <wp:extent cx="2366607" cy="360000"/>
          <wp:effectExtent l="0" t="0" r="0" b="2540"/>
          <wp:docPr id="607389561" name="Obrázek 2" descr="Obsah obrázku text, snímek obrazovky, Písm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389561" name="Obrázek 2" descr="Obsah obrázku text, snímek obrazovky, Písm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660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C97B0" w14:textId="268588D0" w:rsidR="006049A6" w:rsidRDefault="00D02833">
    <w:pPr>
      <w:pStyle w:val="Zhlav"/>
    </w:pPr>
    <w:r>
      <w:rPr>
        <w:noProof/>
      </w:rPr>
      <w:pict w14:anchorId="142D3C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797734" o:spid="_x0000_s2049" type="#_x0000_t136" style="position:absolute;margin-left:0;margin-top:0;width:601pt;height:38.35pt;rotation:315;z-index:-251657216;mso-position-horizontal:center;mso-position-horizontal-relative:margin;mso-position-vertical:center;mso-position-vertical-relative:margin" o:allowincell="f" fillcolor="silver" stroked="f">
          <v:textpath style="font-family:&quot;Calibri&quot;;font-size:1pt" string="PŘEDBĚŽNÉ INFORMACE – NEJEDNÁ SE O ZÁVAZNÉ ZNĚNÍ VÝZV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813"/>
    <w:multiLevelType w:val="hybridMultilevel"/>
    <w:tmpl w:val="949CC5B4"/>
    <w:lvl w:ilvl="0" w:tplc="3ABCBA98">
      <w:start w:val="1"/>
      <w:numFmt w:val="decimal"/>
      <w:lvlText w:val="%1)"/>
      <w:lvlJc w:val="left"/>
      <w:pPr>
        <w:ind w:left="501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8FD3CB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A1E0CCB"/>
    <w:multiLevelType w:val="hybridMultilevel"/>
    <w:tmpl w:val="5AF022CA"/>
    <w:lvl w:ilvl="0" w:tplc="2938D12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708A0"/>
    <w:multiLevelType w:val="hybridMultilevel"/>
    <w:tmpl w:val="3A5E97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97FD5"/>
    <w:multiLevelType w:val="hybridMultilevel"/>
    <w:tmpl w:val="CD90BC3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Simplified Arabic Fixed" w:hAnsi="Simplified Arabic Fixed" w:cs="Simplified Arabic Fixed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Simplified Arabic Fixed" w:hAnsi="Simplified Arabic Fixed" w:cs="Simplified Arabic Fixed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Simplified Arabic Fixed" w:hAnsi="Simplified Arabic Fixed" w:cs="Simplified Arabic Fixed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C24508"/>
    <w:multiLevelType w:val="multilevel"/>
    <w:tmpl w:val="AB52DAA2"/>
    <w:lvl w:ilvl="0">
      <w:start w:val="1"/>
      <w:numFmt w:val="decimal"/>
      <w:lvlText w:val="%1)"/>
      <w:lvlJc w:val="left"/>
      <w:pPr>
        <w:ind w:left="360" w:hanging="360"/>
      </w:pPr>
      <w:rPr>
        <w:rFonts w:ascii="Cambria" w:hAnsi="Cambria" w:cs="Calibri Light"/>
        <w:b w:val="0"/>
        <w:color w:val="00000A"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152DA3"/>
    <w:multiLevelType w:val="multilevel"/>
    <w:tmpl w:val="17A6C11A"/>
    <w:lvl w:ilvl="0">
      <w:start w:val="1"/>
      <w:numFmt w:val="decimal"/>
      <w:lvlText w:val="%1)"/>
      <w:lvlJc w:val="left"/>
      <w:pPr>
        <w:ind w:left="360" w:hanging="360"/>
      </w:pPr>
      <w:rPr>
        <w:b w:val="0"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985994"/>
    <w:multiLevelType w:val="multilevel"/>
    <w:tmpl w:val="5A26EF88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Calibri Light" w:hint="default"/>
        <w:b w:val="0"/>
        <w:color w:val="00000A"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3B5126"/>
    <w:multiLevelType w:val="hybridMultilevel"/>
    <w:tmpl w:val="C24447A0"/>
    <w:lvl w:ilvl="0" w:tplc="64462B9C">
      <w:start w:val="1"/>
      <w:numFmt w:val="bullet"/>
      <w:pStyle w:val="odrazkykulateuroven1CharCha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DA9E56">
      <w:start w:val="1"/>
      <w:numFmt w:val="bullet"/>
      <w:lvlText w:val=""/>
      <w:lvlJc w:val="left"/>
      <w:pPr>
        <w:tabs>
          <w:tab w:val="num" w:pos="1800"/>
        </w:tabs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8216774">
    <w:abstractNumId w:val="8"/>
  </w:num>
  <w:num w:numId="2" w16cid:durableId="1198734263">
    <w:abstractNumId w:val="1"/>
  </w:num>
  <w:num w:numId="3" w16cid:durableId="455687118">
    <w:abstractNumId w:val="2"/>
  </w:num>
  <w:num w:numId="4" w16cid:durableId="1932010478">
    <w:abstractNumId w:val="6"/>
  </w:num>
  <w:num w:numId="5" w16cid:durableId="1658269930">
    <w:abstractNumId w:val="3"/>
  </w:num>
  <w:num w:numId="6" w16cid:durableId="819155150">
    <w:abstractNumId w:val="0"/>
  </w:num>
  <w:num w:numId="7" w16cid:durableId="1943411920">
    <w:abstractNumId w:val="4"/>
  </w:num>
  <w:num w:numId="8" w16cid:durableId="332227927">
    <w:abstractNumId w:val="7"/>
  </w:num>
  <w:num w:numId="9" w16cid:durableId="5452615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63"/>
    <w:rsid w:val="000E1800"/>
    <w:rsid w:val="000E62AD"/>
    <w:rsid w:val="0010559F"/>
    <w:rsid w:val="001D02B6"/>
    <w:rsid w:val="00205FC9"/>
    <w:rsid w:val="00222E36"/>
    <w:rsid w:val="002D1635"/>
    <w:rsid w:val="002F0221"/>
    <w:rsid w:val="003E3D20"/>
    <w:rsid w:val="003E5820"/>
    <w:rsid w:val="003E7DC7"/>
    <w:rsid w:val="004570F2"/>
    <w:rsid w:val="004631C1"/>
    <w:rsid w:val="00550A88"/>
    <w:rsid w:val="00571BBF"/>
    <w:rsid w:val="005B2E0A"/>
    <w:rsid w:val="005E67B8"/>
    <w:rsid w:val="006049A6"/>
    <w:rsid w:val="00606D6E"/>
    <w:rsid w:val="00622BCA"/>
    <w:rsid w:val="006357F0"/>
    <w:rsid w:val="006E34E7"/>
    <w:rsid w:val="00783E96"/>
    <w:rsid w:val="0080002F"/>
    <w:rsid w:val="0088126D"/>
    <w:rsid w:val="00883BB3"/>
    <w:rsid w:val="00932FDE"/>
    <w:rsid w:val="00937059"/>
    <w:rsid w:val="00954DA1"/>
    <w:rsid w:val="00986FD8"/>
    <w:rsid w:val="00987963"/>
    <w:rsid w:val="00AE1C6B"/>
    <w:rsid w:val="00B06C36"/>
    <w:rsid w:val="00BD524D"/>
    <w:rsid w:val="00C673D4"/>
    <w:rsid w:val="00CA54C1"/>
    <w:rsid w:val="00CD5AA1"/>
    <w:rsid w:val="00D02833"/>
    <w:rsid w:val="00D03FF6"/>
    <w:rsid w:val="00D31964"/>
    <w:rsid w:val="00D540EA"/>
    <w:rsid w:val="00D85860"/>
    <w:rsid w:val="00E41D3B"/>
    <w:rsid w:val="00F05D9B"/>
    <w:rsid w:val="00FE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4704329"/>
  <w15:chartTrackingRefBased/>
  <w15:docId w15:val="{BE4155A6-60C0-4C34-AA46-DFB01CB0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7963"/>
    <w:pPr>
      <w:spacing w:after="0" w:line="240" w:lineRule="auto"/>
    </w:pPr>
    <w:rPr>
      <w:rFonts w:eastAsia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87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87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879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87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79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879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79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879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879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79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79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79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8796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796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879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879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879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796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879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87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879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87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87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879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8796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8796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879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8796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87963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Podrozdział"/>
    <w:basedOn w:val="Normln"/>
    <w:link w:val="TextpoznpodarouChar"/>
    <w:unhideWhenUsed/>
    <w:qFormat/>
    <w:rsid w:val="00987963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Podrozdział Char"/>
    <w:basedOn w:val="Standardnpsmoodstavce"/>
    <w:link w:val="Textpoznpodarou"/>
    <w:qFormat/>
    <w:rsid w:val="00987963"/>
    <w:rPr>
      <w:rFonts w:eastAsia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aliases w:val="PGI Fußnote Ziffer + Times New Roman,12 b.,Zúžené o ...,PGI Fußnote Ziffer,EN Footnote Reference,BVI fnr,Footnote symbol,Footnote Reference Superscript,Appel note de bas de p,Appel note de bas de page,Légende,Char Car Car Car Car"/>
    <w:basedOn w:val="Standardnpsmoodstavce"/>
    <w:unhideWhenUsed/>
    <w:qFormat/>
    <w:rsid w:val="00987963"/>
    <w:rPr>
      <w:vertAlign w:val="superscript"/>
    </w:rPr>
  </w:style>
  <w:style w:type="character" w:customStyle="1" w:styleId="odrazkykulateuroven1CharCharChar">
    <w:name w:val="odrazky kulate uroven 1 Char Char Char"/>
    <w:link w:val="odrazkykulateuroven1CharChar"/>
    <w:rsid w:val="00987963"/>
    <w:rPr>
      <w:sz w:val="24"/>
      <w:szCs w:val="24"/>
      <w:lang w:eastAsia="cs-CZ"/>
    </w:rPr>
  </w:style>
  <w:style w:type="paragraph" w:customStyle="1" w:styleId="odrazkykulateuroven1CharChar">
    <w:name w:val="odrazky kulate uroven 1 Char Char"/>
    <w:basedOn w:val="Normln"/>
    <w:link w:val="odrazkykulateuroven1CharCharChar"/>
    <w:rsid w:val="00987963"/>
    <w:pPr>
      <w:numPr>
        <w:numId w:val="1"/>
      </w:numPr>
      <w:jc w:val="both"/>
    </w:pPr>
    <w:rPr>
      <w:rFonts w:eastAsiaTheme="minorHAnsi" w:cstheme="minorBidi"/>
      <w:kern w:val="2"/>
      <w14:ligatures w14:val="standardContextual"/>
    </w:rPr>
  </w:style>
  <w:style w:type="table" w:styleId="Svtltabulkasmkou1zvraznn1">
    <w:name w:val="Grid Table 1 Light Accent 1"/>
    <w:basedOn w:val="Normlntabulka"/>
    <w:uiPriority w:val="46"/>
    <w:rsid w:val="0098796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rsid w:val="009879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7963"/>
    <w:rPr>
      <w:rFonts w:eastAsia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879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7963"/>
    <w:rPr>
      <w:rFonts w:eastAsia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987963"/>
    <w:rPr>
      <w:rFonts w:ascii="Times New Roman" w:hAnsi="Times New Roman" w:cs="Times New Roman" w:hint="default"/>
      <w:color w:val="0000FF"/>
      <w:u w:val="single"/>
    </w:rPr>
  </w:style>
  <w:style w:type="paragraph" w:customStyle="1" w:styleId="paragraph">
    <w:name w:val="paragraph"/>
    <w:basedOn w:val="Normln"/>
    <w:rsid w:val="00987963"/>
    <w:pPr>
      <w:spacing w:before="100" w:beforeAutospacing="1" w:after="100" w:afterAutospacing="1"/>
    </w:pPr>
    <w:rPr>
      <w:rFonts w:ascii="Times New Roman" w:hAnsi="Times New Roman"/>
    </w:rPr>
  </w:style>
  <w:style w:type="table" w:styleId="Mkatabulky">
    <w:name w:val="Table Grid"/>
    <w:basedOn w:val="Normlntabulka"/>
    <w:uiPriority w:val="39"/>
    <w:rsid w:val="00987963"/>
    <w:pPr>
      <w:spacing w:before="240"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unhideWhenUsed/>
    <w:qFormat/>
    <w:rsid w:val="00932F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932FDE"/>
    <w:pPr>
      <w:spacing w:before="240" w:after="240" w:line="276" w:lineRule="auto"/>
    </w:pPr>
    <w:rPr>
      <w:rFonts w:ascii="Cambria" w:hAnsi="Cambria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932FDE"/>
    <w:rPr>
      <w:rFonts w:ascii="Cambria" w:eastAsia="Times New Roman" w:hAnsi="Cambria" w:cs="Times New Roman"/>
      <w:kern w:val="0"/>
      <w:sz w:val="20"/>
      <w:szCs w:val="20"/>
      <w:lang w:eastAsia="cs-CZ"/>
      <w14:ligatures w14:val="none"/>
    </w:rPr>
  </w:style>
  <w:style w:type="paragraph" w:styleId="Revize">
    <w:name w:val="Revision"/>
    <w:hidden/>
    <w:uiPriority w:val="99"/>
    <w:semiHidden/>
    <w:rsid w:val="00FE58FF"/>
    <w:pPr>
      <w:spacing w:after="0" w:line="240" w:lineRule="auto"/>
    </w:pPr>
    <w:rPr>
      <w:rFonts w:eastAsia="Times New Roman" w:cs="Times New Roman"/>
      <w:kern w:val="0"/>
      <w:sz w:val="24"/>
      <w:szCs w:val="24"/>
      <w:lang w:eastAsia="cs-CZ"/>
      <w14:ligatures w14:val="none"/>
    </w:rPr>
  </w:style>
  <w:style w:type="table" w:customStyle="1" w:styleId="Mkatabulky1">
    <w:name w:val="Mřížka tabulky1"/>
    <w:basedOn w:val="Normlntabulka"/>
    <w:next w:val="Mkatabulky"/>
    <w:uiPriority w:val="59"/>
    <w:rsid w:val="00783E96"/>
    <w:pPr>
      <w:spacing w:before="240"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npsmoodstavce"/>
    <w:rsid w:val="00C673D4"/>
  </w:style>
  <w:style w:type="character" w:customStyle="1" w:styleId="eop">
    <w:name w:val="eop"/>
    <w:basedOn w:val="Standardnpsmoodstavce"/>
    <w:rsid w:val="00C673D4"/>
  </w:style>
  <w:style w:type="character" w:styleId="Sledovanodkaz">
    <w:name w:val="FollowedHyperlink"/>
    <w:basedOn w:val="Standardnpsmoodstavce"/>
    <w:uiPriority w:val="99"/>
    <w:semiHidden/>
    <w:unhideWhenUsed/>
    <w:rsid w:val="00CA54C1"/>
    <w:rPr>
      <w:color w:val="96607D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631C1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5D9B"/>
    <w:pPr>
      <w:spacing w:before="240" w:after="240" w:line="276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5D9B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zd.gov.cz/uhradova-vyhlaska-2026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mzcr.grantys.cz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ur-lex.europa.eu/legal-content/CS/TXT/PDF/?uri=OJ:L_202502630&amp;qid=1772605861841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2999</Words>
  <Characters>17698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Polanecká Stanislava, Mgr.</dc:creator>
  <cp:keywords/>
  <dc:description/>
  <cp:lastModifiedBy>Polanecká Stanislava, Mgr.</cp:lastModifiedBy>
  <cp:revision>5</cp:revision>
  <dcterms:created xsi:type="dcterms:W3CDTF">2026-08-06T14:40:00Z</dcterms:created>
  <dcterms:modified xsi:type="dcterms:W3CDTF">2026-08-06T14:43:00Z</dcterms:modified>
</cp:coreProperties>
</file>